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9857" w14:textId="1668E324" w:rsidR="00B92ED0" w:rsidRDefault="003E65CA" w:rsidP="008F7B78">
      <w:pPr>
        <w:pStyle w:val="Title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Ensamarbete</w:t>
      </w:r>
    </w:p>
    <w:p w14:paraId="563F3DCA" w14:textId="4D9F0B01" w:rsidR="00B92ED0" w:rsidRDefault="00B92ED0" w:rsidP="008F7B78">
      <w:pPr>
        <w:pStyle w:val="Title"/>
        <w:rPr>
          <w:sz w:val="36"/>
          <w:szCs w:val="36"/>
          <w:lang w:val="sv-SE"/>
        </w:rPr>
      </w:pPr>
    </w:p>
    <w:p w14:paraId="69760B90" w14:textId="0E7F7AA3" w:rsidR="003068CF" w:rsidRDefault="00287343" w:rsidP="003068CF">
      <w:pPr>
        <w:rPr>
          <w:lang w:val="sv-SE"/>
        </w:rPr>
      </w:pPr>
      <w:r>
        <w:rPr>
          <w:noProof/>
        </w:rPr>
        <w:drawing>
          <wp:inline distT="0" distB="0" distL="0" distR="0" wp14:anchorId="4B907876" wp14:editId="3B787DF1">
            <wp:extent cx="1968500" cy="227324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227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569C4" w14:textId="2D90D223" w:rsidR="001B1225" w:rsidRPr="00372C52" w:rsidRDefault="001B1225" w:rsidP="003068CF">
      <w:pPr>
        <w:rPr>
          <w:i/>
          <w:iCs/>
          <w:sz w:val="16"/>
          <w:szCs w:val="16"/>
          <w:lang w:val="sv-SE"/>
        </w:rPr>
      </w:pPr>
      <w:r w:rsidRPr="00287343">
        <w:rPr>
          <w:i/>
          <w:iCs/>
          <w:sz w:val="16"/>
          <w:szCs w:val="16"/>
          <w:lang w:val="sv-SE"/>
        </w:rPr>
        <w:t>Bild:</w:t>
      </w:r>
      <w:r w:rsidR="00287343">
        <w:rPr>
          <w:i/>
          <w:iCs/>
          <w:sz w:val="16"/>
          <w:szCs w:val="16"/>
          <w:lang w:val="sv-SE"/>
        </w:rPr>
        <w:t xml:space="preserve"> </w:t>
      </w:r>
      <w:r w:rsidR="00287343" w:rsidRPr="00287343">
        <w:rPr>
          <w:i/>
          <w:iCs/>
          <w:sz w:val="16"/>
          <w:szCs w:val="16"/>
          <w:lang w:val="sv-SE"/>
        </w:rPr>
        <w:t>Prevent</w:t>
      </w:r>
      <w:r w:rsidR="009F050E">
        <w:rPr>
          <w:i/>
          <w:iCs/>
          <w:sz w:val="16"/>
          <w:szCs w:val="16"/>
          <w:lang w:val="sv-SE"/>
        </w:rPr>
        <w:t xml:space="preserve"> </w:t>
      </w:r>
    </w:p>
    <w:p w14:paraId="6EF6AB28" w14:textId="77777777" w:rsidR="003E65CA" w:rsidRDefault="003E65CA" w:rsidP="008F7B78">
      <w:pPr>
        <w:pStyle w:val="Title"/>
        <w:rPr>
          <w:sz w:val="36"/>
          <w:szCs w:val="36"/>
          <w:lang w:val="sv-SE"/>
        </w:rPr>
      </w:pPr>
    </w:p>
    <w:p w14:paraId="2AF5B425" w14:textId="336337E4" w:rsidR="003D7B02" w:rsidRPr="008F7B78" w:rsidRDefault="00B92ED0" w:rsidP="008F7B78">
      <w:pPr>
        <w:pStyle w:val="Title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 xml:space="preserve">Vad är </w:t>
      </w:r>
      <w:r w:rsidR="003E65CA">
        <w:rPr>
          <w:sz w:val="36"/>
          <w:szCs w:val="36"/>
          <w:lang w:val="sv-SE"/>
        </w:rPr>
        <w:t>Ensamarbete</w:t>
      </w:r>
      <w:r>
        <w:rPr>
          <w:sz w:val="36"/>
          <w:szCs w:val="36"/>
          <w:lang w:val="sv-SE"/>
        </w:rPr>
        <w:t>?</w:t>
      </w:r>
      <w:r w:rsidR="003D7B02" w:rsidRPr="008F7B78">
        <w:rPr>
          <w:sz w:val="36"/>
          <w:szCs w:val="36"/>
          <w:lang w:val="sv-SE"/>
        </w:rPr>
        <w:t xml:space="preserve"> </w:t>
      </w:r>
    </w:p>
    <w:p w14:paraId="150EDB65" w14:textId="77777777" w:rsidR="00696B37" w:rsidRPr="006114E3" w:rsidRDefault="00696B37" w:rsidP="00696B37">
      <w:pPr>
        <w:rPr>
          <w:rFonts w:cs="Book Antiqua"/>
          <w:color w:val="000000"/>
          <w:lang w:val="sv-SE"/>
        </w:rPr>
      </w:pPr>
    </w:p>
    <w:p w14:paraId="753DFE7E" w14:textId="08AE4B86" w:rsidR="006114E3" w:rsidRPr="006114E3" w:rsidRDefault="006114E3" w:rsidP="008404A7">
      <w:pPr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 xml:space="preserve">Ensamarbete är </w:t>
      </w:r>
      <w:r w:rsidRPr="006114E3">
        <w:rPr>
          <w:rFonts w:cs="Book Antiqua"/>
          <w:color w:val="000000"/>
          <w:lang w:val="sv-SE"/>
        </w:rPr>
        <w:t xml:space="preserve">arbete som innebär fysisk eller social isolering. </w:t>
      </w:r>
      <w:r w:rsidR="00DE09AA">
        <w:rPr>
          <w:rFonts w:cs="Book Antiqua"/>
          <w:color w:val="000000"/>
          <w:lang w:val="sv-SE"/>
        </w:rPr>
        <w:t xml:space="preserve">Fysisk isolering kan </w:t>
      </w:r>
      <w:r w:rsidR="00526D7C">
        <w:rPr>
          <w:rFonts w:cs="Book Antiqua"/>
          <w:color w:val="000000"/>
          <w:lang w:val="sv-SE"/>
        </w:rPr>
        <w:t>exempelvis vara</w:t>
      </w:r>
      <w:r w:rsidR="00F80E77">
        <w:rPr>
          <w:rFonts w:cs="Book Antiqua"/>
          <w:color w:val="000000"/>
          <w:lang w:val="sv-SE"/>
        </w:rPr>
        <w:t xml:space="preserve"> </w:t>
      </w:r>
      <w:r w:rsidR="00526D7C">
        <w:rPr>
          <w:rFonts w:cs="Book Antiqua"/>
          <w:color w:val="000000"/>
          <w:lang w:val="sv-SE"/>
        </w:rPr>
        <w:t>att en</w:t>
      </w:r>
      <w:r w:rsidRPr="006114E3">
        <w:rPr>
          <w:rFonts w:cs="Book Antiqua"/>
          <w:color w:val="000000"/>
          <w:lang w:val="sv-SE"/>
        </w:rPr>
        <w:t xml:space="preserve"> medarbetare inte kan få kontakt med andra på arbetsplatsen utan att använda </w:t>
      </w:r>
      <w:r w:rsidR="00526D7C">
        <w:rPr>
          <w:rFonts w:cs="Book Antiqua"/>
          <w:color w:val="000000"/>
          <w:lang w:val="sv-SE"/>
        </w:rPr>
        <w:t>komradio</w:t>
      </w:r>
      <w:r w:rsidR="005176C6">
        <w:rPr>
          <w:rFonts w:cs="Book Antiqua"/>
          <w:color w:val="000000"/>
          <w:lang w:val="sv-SE"/>
        </w:rPr>
        <w:t xml:space="preserve">, </w:t>
      </w:r>
      <w:r w:rsidR="00526D7C">
        <w:rPr>
          <w:rFonts w:cs="Book Antiqua"/>
          <w:color w:val="000000"/>
          <w:lang w:val="sv-SE"/>
        </w:rPr>
        <w:t>mobiltelefon</w:t>
      </w:r>
      <w:r w:rsidR="005176C6">
        <w:rPr>
          <w:rFonts w:cs="Book Antiqua"/>
          <w:color w:val="000000"/>
          <w:lang w:val="sv-SE"/>
        </w:rPr>
        <w:t xml:space="preserve"> </w:t>
      </w:r>
      <w:proofErr w:type="gramStart"/>
      <w:r w:rsidR="00D3275E">
        <w:rPr>
          <w:rFonts w:cs="Book Antiqua"/>
          <w:color w:val="000000"/>
          <w:lang w:val="sv-SE"/>
        </w:rPr>
        <w:t>etc.</w:t>
      </w:r>
      <w:proofErr w:type="gramEnd"/>
      <w:r w:rsidR="00526D7C">
        <w:rPr>
          <w:rFonts w:cs="Book Antiqua"/>
          <w:color w:val="000000"/>
          <w:lang w:val="sv-SE"/>
        </w:rPr>
        <w:t xml:space="preserve"> </w:t>
      </w:r>
      <w:r w:rsidR="00592F7C" w:rsidRPr="00592F7C">
        <w:rPr>
          <w:rFonts w:cs="Book Antiqua"/>
          <w:color w:val="000000"/>
          <w:lang w:val="sv-SE"/>
        </w:rPr>
        <w:t xml:space="preserve">Med social isolering menas att </w:t>
      </w:r>
      <w:r w:rsidR="00121CEA">
        <w:rPr>
          <w:rFonts w:cs="Book Antiqua"/>
          <w:color w:val="000000"/>
          <w:lang w:val="sv-SE"/>
        </w:rPr>
        <w:t>medarbetaren</w:t>
      </w:r>
      <w:r w:rsidR="00592F7C" w:rsidRPr="00592F7C">
        <w:rPr>
          <w:rFonts w:cs="Book Antiqua"/>
          <w:color w:val="000000"/>
          <w:lang w:val="sv-SE"/>
        </w:rPr>
        <w:t xml:space="preserve"> inte kan räkna med hjälp från andra</w:t>
      </w:r>
      <w:r w:rsidR="00405600">
        <w:rPr>
          <w:rFonts w:cs="Book Antiqua"/>
          <w:color w:val="000000"/>
          <w:lang w:val="sv-SE"/>
        </w:rPr>
        <w:t xml:space="preserve"> </w:t>
      </w:r>
      <w:r w:rsidR="00592F7C" w:rsidRPr="00592F7C">
        <w:rPr>
          <w:rFonts w:cs="Book Antiqua"/>
          <w:color w:val="000000"/>
          <w:lang w:val="sv-SE"/>
        </w:rPr>
        <w:t>i kritiska situationer</w:t>
      </w:r>
      <w:r w:rsidR="00DC3D32">
        <w:rPr>
          <w:rFonts w:cs="Book Antiqua"/>
          <w:color w:val="000000"/>
          <w:lang w:val="sv-SE"/>
        </w:rPr>
        <w:t>,</w:t>
      </w:r>
      <w:r w:rsidR="00592F7C" w:rsidRPr="00592F7C">
        <w:rPr>
          <w:rFonts w:cs="Book Antiqua"/>
          <w:color w:val="000000"/>
          <w:lang w:val="sv-SE"/>
        </w:rPr>
        <w:t xml:space="preserve"> på grund av arbetsförhållandena</w:t>
      </w:r>
      <w:r w:rsidR="00405600">
        <w:rPr>
          <w:rFonts w:cs="Book Antiqua"/>
          <w:color w:val="000000"/>
          <w:lang w:val="sv-SE"/>
        </w:rPr>
        <w:t>, trots att denne befinner sig ibland andra</w:t>
      </w:r>
      <w:r w:rsidR="00C80651">
        <w:rPr>
          <w:rFonts w:cs="Book Antiqua"/>
          <w:color w:val="000000"/>
          <w:lang w:val="sv-SE"/>
        </w:rPr>
        <w:t xml:space="preserve">. </w:t>
      </w:r>
    </w:p>
    <w:p w14:paraId="7E087DBC" w14:textId="56568EE1" w:rsidR="000B2B4B" w:rsidRPr="00610D2A" w:rsidRDefault="00EE079A" w:rsidP="00610D2A">
      <w:pPr>
        <w:pStyle w:val="Title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Vad säger lagen?</w:t>
      </w:r>
    </w:p>
    <w:p w14:paraId="61498302" w14:textId="3C134517" w:rsidR="003C15E9" w:rsidRDefault="00EA7A80" w:rsidP="00D0416D">
      <w:pPr>
        <w:spacing w:before="100" w:beforeAutospacing="1" w:after="100" w:afterAutospacing="1" w:line="240" w:lineRule="auto"/>
        <w:rPr>
          <w:lang w:val="sv-SE"/>
        </w:rPr>
      </w:pPr>
      <w:r w:rsidRPr="00DE0CFB">
        <w:rPr>
          <w:rFonts w:cs="Book Antiqua"/>
          <w:color w:val="000000"/>
          <w:lang w:val="sv-SE"/>
        </w:rPr>
        <w:t>Vid planering och anordnande av ensamarbete ska</w:t>
      </w:r>
      <w:r w:rsidR="00274437">
        <w:rPr>
          <w:rFonts w:cs="Book Antiqua"/>
          <w:color w:val="000000"/>
          <w:lang w:val="sv-SE"/>
        </w:rPr>
        <w:t xml:space="preserve"> </w:t>
      </w:r>
      <w:r>
        <w:rPr>
          <w:rFonts w:cs="Book Antiqua"/>
          <w:color w:val="000000"/>
          <w:lang w:val="sv-SE"/>
        </w:rPr>
        <w:t>medarbetarens</w:t>
      </w:r>
      <w:r w:rsidRPr="00DE0CFB">
        <w:rPr>
          <w:rFonts w:cs="Book Antiqua"/>
          <w:color w:val="000000"/>
          <w:lang w:val="sv-SE"/>
        </w:rPr>
        <w:t xml:space="preserve"> möjligheter till kontakt med andra människor beaktas. </w:t>
      </w:r>
      <w:r w:rsidR="00D0416D" w:rsidRPr="00DD2736">
        <w:rPr>
          <w:lang w:val="sv-SE"/>
        </w:rPr>
        <w:t>Ensamarbete är inte tillåtet om det bedöms vara riskfyllt</w:t>
      </w:r>
      <w:r w:rsidR="00645551">
        <w:rPr>
          <w:lang w:val="sv-SE"/>
        </w:rPr>
        <w:t xml:space="preserve">. </w:t>
      </w:r>
      <w:r w:rsidR="000902F9">
        <w:rPr>
          <w:lang w:val="sv-SE"/>
        </w:rPr>
        <w:t xml:space="preserve">Arbetstagare ska snabbt kunna får hjälp vid en nödsituation (kan vara olycksfall, plötslig sjukdom </w:t>
      </w:r>
      <w:proofErr w:type="gramStart"/>
      <w:r w:rsidR="000902F9">
        <w:rPr>
          <w:lang w:val="sv-SE"/>
        </w:rPr>
        <w:t>etc.</w:t>
      </w:r>
      <w:proofErr w:type="gramEnd"/>
      <w:r w:rsidR="000902F9">
        <w:rPr>
          <w:lang w:val="sv-SE"/>
        </w:rPr>
        <w:t xml:space="preserve">). </w:t>
      </w:r>
      <w:r w:rsidR="00BF6F24" w:rsidRPr="00DD2736">
        <w:rPr>
          <w:lang w:val="sv-SE"/>
        </w:rPr>
        <w:t>Kan godtagbar säkerhet inte erhållas får arbetet inte utföras utan att annan person är närvarande under arbetet.</w:t>
      </w:r>
      <w:r w:rsidR="00BF6F24">
        <w:rPr>
          <w:lang w:val="sv-SE"/>
        </w:rPr>
        <w:t xml:space="preserve"> </w:t>
      </w:r>
    </w:p>
    <w:p w14:paraId="0EA6A5FD" w14:textId="49165DC1" w:rsidR="00676AB4" w:rsidRPr="00676AB4" w:rsidRDefault="00676AB4" w:rsidP="00552032">
      <w:pPr>
        <w:rPr>
          <w:rFonts w:asciiTheme="majorHAnsi" w:eastAsiaTheme="majorEastAsia" w:hAnsiTheme="majorHAnsi" w:cstheme="majorBidi"/>
          <w:sz w:val="24"/>
          <w:szCs w:val="26"/>
          <w:lang w:val="sv-SE"/>
        </w:rPr>
      </w:pPr>
      <w:r w:rsidRPr="00676AB4">
        <w:rPr>
          <w:rFonts w:asciiTheme="majorHAnsi" w:eastAsiaTheme="majorEastAsia" w:hAnsiTheme="majorHAnsi" w:cstheme="majorBidi"/>
          <w:sz w:val="24"/>
          <w:szCs w:val="26"/>
          <w:lang w:val="sv-SE"/>
        </w:rPr>
        <w:t>Undersöka och riskbedöma</w:t>
      </w:r>
    </w:p>
    <w:p w14:paraId="10C347D1" w14:textId="579FEFB1" w:rsidR="002F1740" w:rsidRDefault="00370A9C" w:rsidP="002F1740">
      <w:pPr>
        <w:autoSpaceDE w:val="0"/>
        <w:autoSpaceDN w:val="0"/>
        <w:adjustRightInd w:val="0"/>
        <w:spacing w:after="0" w:line="240" w:lineRule="auto"/>
        <w:rPr>
          <w:lang w:val="sv-SE"/>
        </w:rPr>
      </w:pPr>
      <w:r>
        <w:rPr>
          <w:lang w:val="sv-SE"/>
        </w:rPr>
        <w:t>F</w:t>
      </w:r>
      <w:r w:rsidR="002F1740" w:rsidRPr="00DD2736">
        <w:rPr>
          <w:lang w:val="sv-SE"/>
        </w:rPr>
        <w:t>örekomst av ensamarbete</w:t>
      </w:r>
      <w:r w:rsidR="002F1740">
        <w:rPr>
          <w:lang w:val="sv-SE"/>
        </w:rPr>
        <w:t xml:space="preserve"> ska</w:t>
      </w:r>
      <w:r w:rsidR="002F1740" w:rsidRPr="00DD2736">
        <w:rPr>
          <w:lang w:val="sv-SE"/>
        </w:rPr>
        <w:t xml:space="preserve"> minimeras</w:t>
      </w:r>
      <w:r>
        <w:rPr>
          <w:lang w:val="sv-SE"/>
        </w:rPr>
        <w:t>, o</w:t>
      </w:r>
      <w:r w:rsidR="002F1740">
        <w:rPr>
          <w:lang w:val="sv-SE"/>
        </w:rPr>
        <w:t xml:space="preserve">m </w:t>
      </w:r>
      <w:r>
        <w:rPr>
          <w:lang w:val="sv-SE"/>
        </w:rPr>
        <w:t xml:space="preserve">det </w:t>
      </w:r>
      <w:r w:rsidR="002F1740" w:rsidRPr="00DD2736">
        <w:rPr>
          <w:lang w:val="sv-SE"/>
        </w:rPr>
        <w:t>bedöms vara nödvändigt ska situationer identifieras</w:t>
      </w:r>
      <w:r w:rsidR="00127ED0">
        <w:rPr>
          <w:lang w:val="sv-SE"/>
        </w:rPr>
        <w:t xml:space="preserve"> och arbetsmomentets risker </w:t>
      </w:r>
      <w:r w:rsidR="002F1740">
        <w:rPr>
          <w:lang w:val="sv-SE"/>
        </w:rPr>
        <w:t>analyseras och bedömas</w:t>
      </w:r>
      <w:r w:rsidR="002F1740" w:rsidRPr="00DD2736">
        <w:rPr>
          <w:lang w:val="sv-SE"/>
        </w:rPr>
        <w:t xml:space="preserve">. </w:t>
      </w:r>
    </w:p>
    <w:p w14:paraId="7E2F5CC5" w14:textId="77777777" w:rsidR="004772D3" w:rsidRDefault="004772D3" w:rsidP="00C87F09">
      <w:pPr>
        <w:autoSpaceDE w:val="0"/>
        <w:autoSpaceDN w:val="0"/>
        <w:adjustRightInd w:val="0"/>
        <w:spacing w:after="0" w:line="240" w:lineRule="auto"/>
        <w:rPr>
          <w:lang w:val="sv-SE"/>
        </w:rPr>
      </w:pPr>
    </w:p>
    <w:p w14:paraId="3E0044C8" w14:textId="3A5A1099" w:rsidR="00C87F09" w:rsidRDefault="00EF3E2C" w:rsidP="00C87F09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  <w:lang w:val="sv-SE"/>
        </w:rPr>
      </w:pPr>
      <w:r>
        <w:rPr>
          <w:lang w:val="sv-SE"/>
        </w:rPr>
        <w:t>Det är viktigt att</w:t>
      </w:r>
      <w:r w:rsidRPr="00C00542">
        <w:rPr>
          <w:lang w:val="sv-SE"/>
        </w:rPr>
        <w:t xml:space="preserve"> arbetsgivaren</w:t>
      </w:r>
      <w:r>
        <w:rPr>
          <w:lang w:val="sv-SE"/>
        </w:rPr>
        <w:t>, medarbetarna</w:t>
      </w:r>
      <w:r w:rsidRPr="00C00542">
        <w:rPr>
          <w:lang w:val="sv-SE"/>
        </w:rPr>
        <w:t xml:space="preserve"> och skyddsombud </w:t>
      </w:r>
      <w:r w:rsidR="00423A6D">
        <w:rPr>
          <w:lang w:val="sv-SE"/>
        </w:rPr>
        <w:t xml:space="preserve">tillsammans </w:t>
      </w:r>
      <w:r w:rsidRPr="00C00542">
        <w:rPr>
          <w:lang w:val="sv-SE"/>
        </w:rPr>
        <w:t>bedömer riskerna och planerar lämpliga åtgärder</w:t>
      </w:r>
      <w:r w:rsidR="00423A6D">
        <w:rPr>
          <w:lang w:val="sv-SE"/>
        </w:rPr>
        <w:t xml:space="preserve"> </w:t>
      </w:r>
      <w:r w:rsidR="006F7968">
        <w:rPr>
          <w:lang w:val="sv-SE"/>
        </w:rPr>
        <w:t>så</w:t>
      </w:r>
      <w:r w:rsidR="00423A6D" w:rsidRPr="00DD2736">
        <w:rPr>
          <w:lang w:val="sv-SE"/>
        </w:rPr>
        <w:t xml:space="preserve"> ensamarbetet ska kunna utföras säkert</w:t>
      </w:r>
      <w:r w:rsidR="00423A6D" w:rsidRPr="00CB4118">
        <w:rPr>
          <w:lang w:val="sv-SE"/>
        </w:rPr>
        <w:t xml:space="preserve"> </w:t>
      </w:r>
      <w:r w:rsidRPr="00CB4118">
        <w:rPr>
          <w:lang w:val="sv-SE"/>
        </w:rPr>
        <w:t>Varje enskilt fall måste bedömas för sig mot bakgrund av lagkrav.</w:t>
      </w:r>
      <w:r w:rsidRPr="00CB4118">
        <w:rPr>
          <w:i/>
          <w:iCs/>
          <w:color w:val="000000"/>
          <w:sz w:val="23"/>
          <w:szCs w:val="23"/>
          <w:lang w:val="sv-SE"/>
        </w:rPr>
        <w:t xml:space="preserve"> </w:t>
      </w:r>
      <w:r w:rsidR="00E82192">
        <w:rPr>
          <w:lang w:val="sv-SE"/>
        </w:rPr>
        <w:t>Var observant på om det ä</w:t>
      </w:r>
      <w:r w:rsidR="00E82192">
        <w:rPr>
          <w:rFonts w:cs="Book Antiqua"/>
          <w:color w:val="000000"/>
          <w:lang w:val="sv-SE"/>
        </w:rPr>
        <w:t xml:space="preserve">ven </w:t>
      </w:r>
      <w:r w:rsidR="00E82192" w:rsidRPr="000F0D4A">
        <w:rPr>
          <w:rFonts w:cs="Book Antiqua"/>
          <w:color w:val="000000"/>
          <w:lang w:val="sv-SE"/>
        </w:rPr>
        <w:t xml:space="preserve">finns </w:t>
      </w:r>
      <w:r w:rsidR="00E82192" w:rsidRPr="00747016">
        <w:rPr>
          <w:rFonts w:cs="Book Antiqua"/>
          <w:color w:val="000000"/>
          <w:lang w:val="sv-SE"/>
        </w:rPr>
        <w:t>särskilda risker med hänsyn till personliga förutsättningar</w:t>
      </w:r>
      <w:r w:rsidR="00E82192">
        <w:rPr>
          <w:lang w:val="sv-SE"/>
        </w:rPr>
        <w:t xml:space="preserve"> såsom </w:t>
      </w:r>
      <w:r w:rsidR="00E82192" w:rsidRPr="001E1CCA">
        <w:rPr>
          <w:lang w:val="sv-SE"/>
        </w:rPr>
        <w:t>kunskaper, erfarenhet och medicinska skäl</w:t>
      </w:r>
      <w:r w:rsidR="006F7968">
        <w:rPr>
          <w:lang w:val="sv-SE"/>
        </w:rPr>
        <w:t>.</w:t>
      </w:r>
    </w:p>
    <w:p w14:paraId="35C20474" w14:textId="5BAFC424" w:rsidR="009C44B8" w:rsidRPr="006F7968" w:rsidRDefault="003F3FC3" w:rsidP="006F7968">
      <w:pPr>
        <w:spacing w:before="100" w:beforeAutospacing="1" w:after="100" w:afterAutospacing="1" w:line="240" w:lineRule="auto"/>
        <w:rPr>
          <w:rFonts w:cs="Book Antiqua"/>
          <w:color w:val="000000"/>
          <w:lang w:val="sv-SE"/>
        </w:rPr>
      </w:pPr>
      <w:r w:rsidRPr="006F7968">
        <w:rPr>
          <w:rFonts w:cs="Book Antiqua"/>
          <w:color w:val="000000"/>
          <w:lang w:val="sv-SE"/>
        </w:rPr>
        <w:t>Kom ihåg</w:t>
      </w:r>
      <w:r w:rsidR="00CC1F94">
        <w:rPr>
          <w:rFonts w:cs="Book Antiqua"/>
          <w:color w:val="000000"/>
          <w:lang w:val="sv-SE"/>
        </w:rPr>
        <w:t xml:space="preserve"> a</w:t>
      </w:r>
      <w:r w:rsidRPr="006F7968">
        <w:rPr>
          <w:rFonts w:cs="Book Antiqua"/>
          <w:color w:val="000000"/>
          <w:lang w:val="sv-SE"/>
        </w:rPr>
        <w:t>tt v</w:t>
      </w:r>
      <w:r w:rsidR="00DD2736" w:rsidRPr="006F7968">
        <w:rPr>
          <w:rFonts w:cs="Book Antiqua"/>
          <w:color w:val="000000"/>
          <w:lang w:val="sv-SE"/>
        </w:rPr>
        <w:t xml:space="preserve">id bedömning av risk för skada ingår bedömning av möjligheterna att hjälpa den skadade. Skadan kan förvärras innan hjälp anländer, vilket ses som en del i skadeförloppet. </w:t>
      </w:r>
    </w:p>
    <w:p w14:paraId="1C9F7DC6" w14:textId="4F7C405C" w:rsidR="00202D99" w:rsidRDefault="00481452" w:rsidP="001F62AE">
      <w:pPr>
        <w:spacing w:before="100" w:beforeAutospacing="1" w:after="100" w:afterAutospacing="1" w:line="240" w:lineRule="auto"/>
        <w:rPr>
          <w:lang w:val="sv-SE"/>
        </w:rPr>
      </w:pPr>
      <w:r>
        <w:rPr>
          <w:lang w:val="sv-SE"/>
        </w:rPr>
        <w:lastRenderedPageBreak/>
        <w:t xml:space="preserve">Följande är </w:t>
      </w:r>
      <w:r w:rsidR="005645BE" w:rsidRPr="005645BE">
        <w:rPr>
          <w:lang w:val="sv-SE"/>
        </w:rPr>
        <w:t xml:space="preserve">exempel på arbeten </w:t>
      </w:r>
      <w:r w:rsidR="005645BE" w:rsidRPr="00730071">
        <w:rPr>
          <w:lang w:val="sv-SE"/>
        </w:rPr>
        <w:t>där allvarliga skador</w:t>
      </w:r>
      <w:r w:rsidR="005645BE" w:rsidRPr="005645BE">
        <w:rPr>
          <w:lang w:val="sv-SE"/>
        </w:rPr>
        <w:t xml:space="preserve"> kan inträffa och där </w:t>
      </w:r>
      <w:r>
        <w:rPr>
          <w:lang w:val="sv-SE"/>
        </w:rPr>
        <w:t>medarbetares</w:t>
      </w:r>
      <w:r w:rsidR="005645BE" w:rsidRPr="005645BE">
        <w:rPr>
          <w:lang w:val="sv-SE"/>
        </w:rPr>
        <w:t xml:space="preserve"> närvaro </w:t>
      </w:r>
      <w:r>
        <w:rPr>
          <w:lang w:val="sv-SE"/>
        </w:rPr>
        <w:t>och/</w:t>
      </w:r>
      <w:r w:rsidR="005645BE" w:rsidRPr="005645BE">
        <w:rPr>
          <w:lang w:val="sv-SE"/>
        </w:rPr>
        <w:t>eller deltagande i arbetet ofta kan minska risken för</w:t>
      </w:r>
      <w:r w:rsidR="007704A6">
        <w:rPr>
          <w:lang w:val="sv-SE"/>
        </w:rPr>
        <w:t xml:space="preserve"> </w:t>
      </w:r>
      <w:r w:rsidR="005645BE" w:rsidRPr="005645BE">
        <w:rPr>
          <w:lang w:val="sv-SE"/>
        </w:rPr>
        <w:t>eller följderna av en skada</w:t>
      </w:r>
      <w:r w:rsidR="00CB14DF">
        <w:rPr>
          <w:lang w:val="sv-SE"/>
        </w:rPr>
        <w:t>:</w:t>
      </w:r>
    </w:p>
    <w:p w14:paraId="568F2FF5" w14:textId="77777777" w:rsidR="00547DC5" w:rsidRPr="00796DDD" w:rsidRDefault="00547DC5" w:rsidP="00796DDD">
      <w:pPr>
        <w:pStyle w:val="Default"/>
        <w:numPr>
          <w:ilvl w:val="0"/>
          <w:numId w:val="25"/>
        </w:numPr>
        <w:rPr>
          <w:rFonts w:asciiTheme="minorHAnsi" w:hAnsiTheme="minorHAnsi" w:cs="Book Antiqua"/>
          <w:sz w:val="18"/>
          <w:szCs w:val="18"/>
        </w:rPr>
      </w:pPr>
      <w:r>
        <w:rPr>
          <w:rFonts w:asciiTheme="minorHAnsi" w:hAnsiTheme="minorHAnsi" w:cs="Book Antiqua"/>
          <w:sz w:val="18"/>
          <w:szCs w:val="18"/>
        </w:rPr>
        <w:t>e</w:t>
      </w:r>
      <w:r w:rsidR="00BA1C1C" w:rsidRPr="00EA3940">
        <w:rPr>
          <w:rFonts w:asciiTheme="minorHAnsi" w:hAnsiTheme="minorHAnsi" w:cs="Book Antiqua"/>
          <w:sz w:val="18"/>
          <w:szCs w:val="18"/>
        </w:rPr>
        <w:t>n del</w:t>
      </w:r>
      <w:r w:rsidR="00820C6D" w:rsidRPr="00820C6D">
        <w:rPr>
          <w:rFonts w:asciiTheme="minorHAnsi" w:hAnsiTheme="minorHAnsi" w:cs="Book Antiqua"/>
          <w:sz w:val="18"/>
          <w:szCs w:val="18"/>
        </w:rPr>
        <w:t xml:space="preserve"> arbeten direkt på spänningsförande anläggningsdel</w:t>
      </w:r>
    </w:p>
    <w:p w14:paraId="30B5CEE0" w14:textId="77777777" w:rsidR="00252587" w:rsidRPr="00796DDD" w:rsidRDefault="00547DC5" w:rsidP="00252587">
      <w:pPr>
        <w:pStyle w:val="Default"/>
        <w:numPr>
          <w:ilvl w:val="0"/>
          <w:numId w:val="25"/>
        </w:numPr>
        <w:rPr>
          <w:rFonts w:asciiTheme="minorHAnsi" w:hAnsiTheme="minorHAnsi" w:cs="Book Antiqua"/>
          <w:sz w:val="18"/>
          <w:szCs w:val="18"/>
        </w:rPr>
      </w:pPr>
      <w:r w:rsidRPr="00252587">
        <w:rPr>
          <w:rFonts w:asciiTheme="minorHAnsi" w:hAnsiTheme="minorHAnsi" w:cs="Book Antiqua"/>
          <w:sz w:val="18"/>
          <w:szCs w:val="18"/>
        </w:rPr>
        <w:t>a</w:t>
      </w:r>
      <w:r w:rsidR="00820C6D" w:rsidRPr="00252587">
        <w:rPr>
          <w:rFonts w:asciiTheme="minorHAnsi" w:hAnsiTheme="minorHAnsi" w:cs="Book Antiqua"/>
          <w:sz w:val="18"/>
          <w:szCs w:val="18"/>
        </w:rPr>
        <w:t>rbete där brandfarlig vara kan finnas (</w:t>
      </w:r>
      <w:proofErr w:type="gramStart"/>
      <w:r w:rsidR="00820C6D" w:rsidRPr="00252587">
        <w:rPr>
          <w:rFonts w:asciiTheme="minorHAnsi" w:hAnsiTheme="minorHAnsi" w:cs="Book Antiqua"/>
          <w:sz w:val="18"/>
          <w:szCs w:val="18"/>
        </w:rPr>
        <w:t>t ex</w:t>
      </w:r>
      <w:proofErr w:type="gramEnd"/>
      <w:r w:rsidR="00820C6D" w:rsidRPr="00252587">
        <w:rPr>
          <w:rFonts w:asciiTheme="minorHAnsi" w:hAnsiTheme="minorHAnsi" w:cs="Book Antiqua"/>
          <w:sz w:val="18"/>
          <w:szCs w:val="18"/>
        </w:rPr>
        <w:t xml:space="preserve"> cisterner),</w:t>
      </w:r>
      <w:r w:rsidR="00CB14DF" w:rsidRPr="00252587">
        <w:rPr>
          <w:rFonts w:asciiTheme="minorHAnsi" w:hAnsiTheme="minorHAnsi" w:cs="Book Antiqua"/>
          <w:sz w:val="18"/>
          <w:szCs w:val="18"/>
        </w:rPr>
        <w:t xml:space="preserve"> </w:t>
      </w:r>
      <w:r w:rsidR="00820C6D" w:rsidRPr="00252587">
        <w:rPr>
          <w:rFonts w:asciiTheme="minorHAnsi" w:hAnsiTheme="minorHAnsi" w:cs="Book Antiqua"/>
          <w:sz w:val="18"/>
          <w:szCs w:val="18"/>
        </w:rPr>
        <w:t>arbete som innebär ingrepp på anordning som står under högt tryck, arbete med lastning/ lossning av brandfarlig gas.</w:t>
      </w:r>
    </w:p>
    <w:p w14:paraId="7A73545E" w14:textId="77777777" w:rsidR="00252587" w:rsidRPr="00796DDD" w:rsidRDefault="00252587" w:rsidP="00252587">
      <w:pPr>
        <w:pStyle w:val="Default"/>
        <w:numPr>
          <w:ilvl w:val="0"/>
          <w:numId w:val="25"/>
        </w:numPr>
        <w:rPr>
          <w:rFonts w:asciiTheme="minorHAnsi" w:hAnsiTheme="minorHAnsi" w:cs="Book Antiqua"/>
          <w:sz w:val="18"/>
          <w:szCs w:val="18"/>
        </w:rPr>
      </w:pPr>
      <w:r w:rsidRPr="00252587">
        <w:rPr>
          <w:rFonts w:asciiTheme="minorHAnsi" w:hAnsiTheme="minorHAnsi" w:cs="Book Antiqua"/>
          <w:sz w:val="18"/>
          <w:szCs w:val="18"/>
        </w:rPr>
        <w:t>a</w:t>
      </w:r>
      <w:r w:rsidR="001456A3" w:rsidRPr="00252587">
        <w:rPr>
          <w:rFonts w:asciiTheme="minorHAnsi" w:hAnsiTheme="minorHAnsi" w:cs="Book Antiqua"/>
          <w:sz w:val="18"/>
          <w:szCs w:val="18"/>
        </w:rPr>
        <w:t>rbeten på ställningar och arbeten på hög höjd</w:t>
      </w:r>
      <w:r w:rsidR="00CB14DF" w:rsidRPr="00252587">
        <w:rPr>
          <w:rFonts w:asciiTheme="minorHAnsi" w:hAnsiTheme="minorHAnsi" w:cs="Book Antiqua"/>
          <w:sz w:val="18"/>
          <w:szCs w:val="18"/>
        </w:rPr>
        <w:t xml:space="preserve">, </w:t>
      </w:r>
      <w:r w:rsidR="0088622E" w:rsidRPr="00252587">
        <w:rPr>
          <w:rFonts w:asciiTheme="minorHAnsi" w:hAnsiTheme="minorHAnsi" w:cs="Book Antiqua"/>
          <w:sz w:val="18"/>
          <w:szCs w:val="18"/>
        </w:rPr>
        <w:t>r</w:t>
      </w:r>
      <w:r w:rsidR="001456A3" w:rsidRPr="00252587">
        <w:rPr>
          <w:rFonts w:asciiTheme="minorHAnsi" w:hAnsiTheme="minorHAnsi" w:cs="Book Antiqua"/>
          <w:sz w:val="18"/>
          <w:szCs w:val="18"/>
        </w:rPr>
        <w:t>eparationsarbeten på stora maskiner</w:t>
      </w:r>
      <w:r w:rsidR="0088622E" w:rsidRPr="00252587">
        <w:rPr>
          <w:rFonts w:asciiTheme="minorHAnsi" w:hAnsiTheme="minorHAnsi" w:cs="Book Antiqua"/>
          <w:sz w:val="18"/>
          <w:szCs w:val="18"/>
        </w:rPr>
        <w:t xml:space="preserve">. </w:t>
      </w:r>
    </w:p>
    <w:p w14:paraId="4D27ABEF" w14:textId="77777777" w:rsidR="00796DDD" w:rsidRDefault="00252587" w:rsidP="00796DDD">
      <w:pPr>
        <w:pStyle w:val="Default"/>
        <w:numPr>
          <w:ilvl w:val="0"/>
          <w:numId w:val="25"/>
        </w:numPr>
        <w:rPr>
          <w:rFonts w:asciiTheme="minorHAnsi" w:hAnsiTheme="minorHAnsi" w:cs="Book Antiqua"/>
          <w:sz w:val="18"/>
          <w:szCs w:val="18"/>
        </w:rPr>
      </w:pPr>
      <w:r w:rsidRPr="00796DDD">
        <w:rPr>
          <w:rFonts w:asciiTheme="minorHAnsi" w:hAnsiTheme="minorHAnsi" w:cs="Book Antiqua"/>
          <w:sz w:val="18"/>
          <w:szCs w:val="18"/>
        </w:rPr>
        <w:t>v</w:t>
      </w:r>
      <w:r w:rsidR="001456A3" w:rsidRPr="00796DDD">
        <w:rPr>
          <w:rFonts w:asciiTheme="minorHAnsi" w:hAnsiTheme="minorHAnsi" w:cs="Book Antiqua"/>
          <w:sz w:val="18"/>
          <w:szCs w:val="18"/>
        </w:rPr>
        <w:t>id rengöring, reparation eller inspektion av tankar och cisterner, arbete med särskilt hög värmebelastning</w:t>
      </w:r>
      <w:r w:rsidR="0043205B" w:rsidRPr="00796DDD">
        <w:rPr>
          <w:rFonts w:asciiTheme="minorHAnsi" w:hAnsiTheme="minorHAnsi" w:cs="Book Antiqua"/>
          <w:sz w:val="18"/>
          <w:szCs w:val="18"/>
        </w:rPr>
        <w:t>.</w:t>
      </w:r>
      <w:r w:rsidRPr="00796DDD">
        <w:rPr>
          <w:rFonts w:asciiTheme="minorHAnsi" w:hAnsiTheme="minorHAnsi" w:cs="Book Antiqua"/>
          <w:sz w:val="18"/>
          <w:szCs w:val="18"/>
        </w:rPr>
        <w:t xml:space="preserve"> </w:t>
      </w:r>
    </w:p>
    <w:p w14:paraId="064F1DFE" w14:textId="77777777" w:rsidR="00796DDD" w:rsidRDefault="00796DDD" w:rsidP="00796DDD">
      <w:pPr>
        <w:pStyle w:val="Default"/>
        <w:numPr>
          <w:ilvl w:val="0"/>
          <w:numId w:val="25"/>
        </w:numPr>
        <w:rPr>
          <w:rFonts w:asciiTheme="minorHAnsi" w:hAnsiTheme="minorHAnsi" w:cs="Book Antiqua"/>
          <w:sz w:val="18"/>
          <w:szCs w:val="18"/>
        </w:rPr>
      </w:pPr>
      <w:r w:rsidRPr="00796DDD">
        <w:rPr>
          <w:rFonts w:asciiTheme="minorHAnsi" w:hAnsiTheme="minorHAnsi" w:cs="Book Antiqua"/>
          <w:sz w:val="18"/>
          <w:szCs w:val="18"/>
        </w:rPr>
        <w:t>v</w:t>
      </w:r>
      <w:r w:rsidR="001456A3" w:rsidRPr="001456A3">
        <w:rPr>
          <w:rFonts w:asciiTheme="minorHAnsi" w:hAnsiTheme="minorHAnsi" w:cs="Book Antiqua"/>
          <w:sz w:val="18"/>
          <w:szCs w:val="18"/>
        </w:rPr>
        <w:t>id vissa fall av</w:t>
      </w:r>
      <w:r w:rsidR="005F439E" w:rsidRPr="00796DDD">
        <w:rPr>
          <w:rFonts w:asciiTheme="minorHAnsi" w:hAnsiTheme="minorHAnsi" w:cs="Book Antiqua"/>
          <w:sz w:val="18"/>
          <w:szCs w:val="18"/>
        </w:rPr>
        <w:t xml:space="preserve"> </w:t>
      </w:r>
      <w:r w:rsidR="001456A3" w:rsidRPr="001456A3">
        <w:rPr>
          <w:rFonts w:asciiTheme="minorHAnsi" w:hAnsiTheme="minorHAnsi" w:cs="Book Antiqua"/>
          <w:sz w:val="18"/>
          <w:szCs w:val="18"/>
        </w:rPr>
        <w:t>materialhantering där det finns risk för ras</w:t>
      </w:r>
      <w:r w:rsidR="005F439E" w:rsidRPr="00796DDD">
        <w:rPr>
          <w:rFonts w:asciiTheme="minorHAnsi" w:hAnsiTheme="minorHAnsi" w:cs="Book Antiqua"/>
          <w:sz w:val="18"/>
          <w:szCs w:val="18"/>
        </w:rPr>
        <w:t xml:space="preserve"> och/eller tappad last. </w:t>
      </w:r>
    </w:p>
    <w:p w14:paraId="7A1E3BFE" w14:textId="0649A575" w:rsidR="001456A3" w:rsidRPr="00796DDD" w:rsidRDefault="00796DDD" w:rsidP="00796DDD">
      <w:pPr>
        <w:pStyle w:val="Default"/>
        <w:numPr>
          <w:ilvl w:val="0"/>
          <w:numId w:val="25"/>
        </w:numPr>
        <w:rPr>
          <w:rFonts w:asciiTheme="minorHAnsi" w:hAnsiTheme="minorHAnsi" w:cs="Book Antiqua"/>
          <w:sz w:val="18"/>
          <w:szCs w:val="18"/>
        </w:rPr>
      </w:pPr>
      <w:r w:rsidRPr="00796DDD">
        <w:rPr>
          <w:rFonts w:asciiTheme="minorHAnsi" w:hAnsiTheme="minorHAnsi" w:cs="Book Antiqua"/>
          <w:sz w:val="18"/>
          <w:szCs w:val="18"/>
        </w:rPr>
        <w:t>v</w:t>
      </w:r>
      <w:r w:rsidR="001456A3" w:rsidRPr="00796DDD">
        <w:rPr>
          <w:rFonts w:asciiTheme="minorHAnsi" w:hAnsiTheme="minorHAnsi" w:cs="Book Antiqua"/>
          <w:sz w:val="18"/>
          <w:szCs w:val="18"/>
        </w:rPr>
        <w:t xml:space="preserve">id kontakt med maskiner som </w:t>
      </w:r>
      <w:r w:rsidR="00FA733A" w:rsidRPr="00796DDD">
        <w:rPr>
          <w:rFonts w:asciiTheme="minorHAnsi" w:hAnsiTheme="minorHAnsi" w:cs="Book Antiqua"/>
          <w:sz w:val="18"/>
          <w:szCs w:val="18"/>
        </w:rPr>
        <w:t xml:space="preserve">tillfälligt </w:t>
      </w:r>
      <w:r w:rsidR="001456A3" w:rsidRPr="00796DDD">
        <w:rPr>
          <w:rFonts w:asciiTheme="minorHAnsi" w:hAnsiTheme="minorHAnsi" w:cs="Book Antiqua"/>
          <w:sz w:val="18"/>
          <w:szCs w:val="18"/>
        </w:rPr>
        <w:t>har rörliga oskyddade delar</w:t>
      </w:r>
      <w:r w:rsidR="00FA733A" w:rsidRPr="00796DDD">
        <w:rPr>
          <w:rFonts w:asciiTheme="minorHAnsi" w:hAnsiTheme="minorHAnsi" w:cs="Book Antiqua"/>
          <w:sz w:val="18"/>
          <w:szCs w:val="18"/>
        </w:rPr>
        <w:t>.</w:t>
      </w:r>
    </w:p>
    <w:p w14:paraId="61287619" w14:textId="77777777" w:rsidR="002B63CE" w:rsidRDefault="002B63CE" w:rsidP="00D05595">
      <w:pPr>
        <w:pStyle w:val="Default"/>
        <w:rPr>
          <w:rFonts w:asciiTheme="minorHAnsi" w:hAnsiTheme="minorHAnsi" w:cs="Book Antiqua"/>
          <w:b/>
          <w:bCs/>
          <w:sz w:val="18"/>
          <w:szCs w:val="18"/>
        </w:rPr>
      </w:pPr>
    </w:p>
    <w:p w14:paraId="206F6B96" w14:textId="77777777" w:rsidR="00E876F8" w:rsidRDefault="00E876F8" w:rsidP="00D05595">
      <w:pPr>
        <w:pStyle w:val="Default"/>
        <w:rPr>
          <w:rFonts w:asciiTheme="minorHAnsi" w:hAnsiTheme="minorHAnsi" w:cs="Book Antiqua"/>
          <w:b/>
          <w:bCs/>
          <w:sz w:val="18"/>
          <w:szCs w:val="18"/>
        </w:rPr>
      </w:pPr>
    </w:p>
    <w:p w14:paraId="70B51A49" w14:textId="3D5322A0" w:rsidR="00D05595" w:rsidRDefault="00E876F8" w:rsidP="00D05595">
      <w:pPr>
        <w:pStyle w:val="Default"/>
        <w:rPr>
          <w:rFonts w:asciiTheme="minorHAnsi" w:hAnsiTheme="minorHAnsi" w:cs="Book Antiqua"/>
          <w:b/>
          <w:bCs/>
          <w:sz w:val="18"/>
          <w:szCs w:val="18"/>
        </w:rPr>
      </w:pPr>
      <w:r>
        <w:rPr>
          <w:rFonts w:asciiTheme="minorHAnsi" w:hAnsiTheme="minorHAnsi" w:cs="Book Antiqua"/>
          <w:sz w:val="18"/>
          <w:szCs w:val="18"/>
        </w:rPr>
        <w:t>F</w:t>
      </w:r>
      <w:r w:rsidR="00D05595" w:rsidRPr="00E876F8">
        <w:rPr>
          <w:rFonts w:asciiTheme="minorHAnsi" w:hAnsiTheme="minorHAnsi" w:cs="Book Antiqua"/>
          <w:sz w:val="18"/>
          <w:szCs w:val="18"/>
        </w:rPr>
        <w:t xml:space="preserve">öljande arbeten </w:t>
      </w:r>
      <w:r w:rsidR="00894F00">
        <w:rPr>
          <w:rFonts w:asciiTheme="minorHAnsi" w:hAnsiTheme="minorHAnsi" w:cs="Book Antiqua"/>
          <w:sz w:val="18"/>
          <w:szCs w:val="18"/>
        </w:rPr>
        <w:t xml:space="preserve">ska </w:t>
      </w:r>
      <w:r w:rsidRPr="00E876F8">
        <w:rPr>
          <w:rFonts w:asciiTheme="minorHAnsi" w:hAnsiTheme="minorHAnsi" w:cs="Book Antiqua"/>
          <w:sz w:val="18"/>
          <w:szCs w:val="18"/>
          <w:u w:val="single"/>
        </w:rPr>
        <w:t>inte</w:t>
      </w:r>
      <w:r w:rsidRPr="00E876F8">
        <w:rPr>
          <w:rFonts w:asciiTheme="minorHAnsi" w:hAnsiTheme="minorHAnsi" w:cs="Book Antiqua"/>
          <w:sz w:val="18"/>
          <w:szCs w:val="18"/>
        </w:rPr>
        <w:t xml:space="preserve"> </w:t>
      </w:r>
      <w:r w:rsidR="00D05595" w:rsidRPr="00E876F8">
        <w:rPr>
          <w:rFonts w:asciiTheme="minorHAnsi" w:hAnsiTheme="minorHAnsi" w:cs="Book Antiqua"/>
          <w:sz w:val="18"/>
          <w:szCs w:val="18"/>
        </w:rPr>
        <w:t>utföras som Ensamarbete:</w:t>
      </w:r>
    </w:p>
    <w:p w14:paraId="7F373A8D" w14:textId="04CE3FA4" w:rsidR="00051C8E" w:rsidRDefault="00051C8E" w:rsidP="00D05595">
      <w:pPr>
        <w:pStyle w:val="Default"/>
        <w:rPr>
          <w:rFonts w:asciiTheme="minorHAnsi" w:hAnsiTheme="minorHAnsi" w:cs="Book Antiqua"/>
          <w:b/>
          <w:bCs/>
          <w:sz w:val="18"/>
          <w:szCs w:val="18"/>
        </w:rPr>
      </w:pPr>
    </w:p>
    <w:p w14:paraId="0DE09261" w14:textId="09544169" w:rsidR="00051C8E" w:rsidRDefault="00051C8E" w:rsidP="77C80ADB">
      <w:pPr>
        <w:pStyle w:val="Default"/>
        <w:numPr>
          <w:ilvl w:val="0"/>
          <w:numId w:val="25"/>
        </w:numPr>
        <w:rPr>
          <w:rFonts w:asciiTheme="minorHAnsi" w:hAnsiTheme="minorHAnsi" w:cs="Book Antiqua"/>
          <w:sz w:val="18"/>
          <w:szCs w:val="18"/>
        </w:rPr>
      </w:pPr>
      <w:r w:rsidRPr="77C80ADB">
        <w:rPr>
          <w:rFonts w:asciiTheme="minorHAnsi" w:hAnsiTheme="minorHAnsi" w:cs="Book Antiqua"/>
          <w:sz w:val="18"/>
          <w:szCs w:val="18"/>
        </w:rPr>
        <w:t xml:space="preserve">arbeten som kräver arbetstillstånd (se </w:t>
      </w:r>
      <w:r w:rsidR="00D41968" w:rsidRPr="77C80ADB">
        <w:rPr>
          <w:rFonts w:asciiTheme="minorHAnsi" w:hAnsiTheme="minorHAnsi" w:cs="Book Antiqua"/>
          <w:sz w:val="18"/>
          <w:szCs w:val="18"/>
        </w:rPr>
        <w:t xml:space="preserve">SBMI </w:t>
      </w:r>
      <w:r w:rsidRPr="77C80ADB">
        <w:rPr>
          <w:rFonts w:asciiTheme="minorHAnsi" w:hAnsiTheme="minorHAnsi" w:cs="Book Antiqua"/>
          <w:sz w:val="18"/>
          <w:szCs w:val="18"/>
        </w:rPr>
        <w:t xml:space="preserve">avsnitt </w:t>
      </w:r>
      <w:hyperlink r:id="rId12">
        <w:r w:rsidRPr="00C2247A">
          <w:rPr>
            <w:rFonts w:asciiTheme="minorHAnsi" w:hAnsiTheme="minorHAnsi" w:cs="Book Antiqua"/>
            <w:sz w:val="18"/>
            <w:szCs w:val="18"/>
          </w:rPr>
          <w:t>Kemikaliehantering</w:t>
        </w:r>
      </w:hyperlink>
      <w:r w:rsidRPr="77C80ADB">
        <w:rPr>
          <w:rFonts w:asciiTheme="minorHAnsi" w:hAnsiTheme="minorHAnsi" w:cs="Book Antiqua"/>
          <w:sz w:val="18"/>
          <w:szCs w:val="18"/>
        </w:rPr>
        <w:t xml:space="preserve">, </w:t>
      </w:r>
      <w:hyperlink r:id="rId13">
        <w:r w:rsidR="00630FC8" w:rsidRPr="00C2247A">
          <w:rPr>
            <w:rFonts w:asciiTheme="minorHAnsi" w:hAnsiTheme="minorHAnsi" w:cs="Book Antiqua"/>
            <w:sz w:val="18"/>
            <w:szCs w:val="18"/>
          </w:rPr>
          <w:t>S</w:t>
        </w:r>
        <w:r w:rsidR="00D41968" w:rsidRPr="00C2247A">
          <w:rPr>
            <w:rFonts w:asciiTheme="minorHAnsi" w:hAnsiTheme="minorHAnsi" w:cs="Book Antiqua"/>
            <w:sz w:val="18"/>
            <w:szCs w:val="18"/>
          </w:rPr>
          <w:t>lut</w:t>
        </w:r>
        <w:r w:rsidR="00630FC8" w:rsidRPr="00C2247A">
          <w:rPr>
            <w:rFonts w:asciiTheme="minorHAnsi" w:hAnsiTheme="minorHAnsi" w:cs="Book Antiqua"/>
            <w:sz w:val="18"/>
            <w:szCs w:val="18"/>
          </w:rPr>
          <w:t>na</w:t>
        </w:r>
        <w:r w:rsidR="00D41968" w:rsidRPr="00C2247A">
          <w:rPr>
            <w:rFonts w:asciiTheme="minorHAnsi" w:hAnsiTheme="minorHAnsi" w:cs="Book Antiqua"/>
            <w:sz w:val="18"/>
            <w:szCs w:val="18"/>
          </w:rPr>
          <w:t xml:space="preserve"> utrymme</w:t>
        </w:r>
        <w:r w:rsidR="00630FC8" w:rsidRPr="00C2247A">
          <w:rPr>
            <w:rFonts w:asciiTheme="minorHAnsi" w:hAnsiTheme="minorHAnsi" w:cs="Book Antiqua"/>
            <w:sz w:val="18"/>
            <w:szCs w:val="18"/>
          </w:rPr>
          <w:t>n</w:t>
        </w:r>
      </w:hyperlink>
      <w:r w:rsidRPr="77C80ADB">
        <w:rPr>
          <w:rFonts w:asciiTheme="minorHAnsi" w:hAnsiTheme="minorHAnsi" w:cs="Book Antiqua"/>
          <w:sz w:val="18"/>
          <w:szCs w:val="18"/>
        </w:rPr>
        <w:t>)</w:t>
      </w:r>
    </w:p>
    <w:p w14:paraId="7B5C49B5" w14:textId="77777777" w:rsidR="00051C8E" w:rsidRDefault="00051C8E" w:rsidP="00051C8E">
      <w:pPr>
        <w:pStyle w:val="Default"/>
        <w:numPr>
          <w:ilvl w:val="0"/>
          <w:numId w:val="25"/>
        </w:numPr>
        <w:rPr>
          <w:rFonts w:asciiTheme="minorHAnsi" w:hAnsiTheme="minorHAnsi" w:cs="Book Antiqua"/>
          <w:sz w:val="18"/>
          <w:szCs w:val="18"/>
        </w:rPr>
      </w:pPr>
      <w:r>
        <w:rPr>
          <w:rFonts w:asciiTheme="minorHAnsi" w:hAnsiTheme="minorHAnsi" w:cs="Book Antiqua"/>
          <w:sz w:val="18"/>
          <w:szCs w:val="18"/>
        </w:rPr>
        <w:t>a</w:t>
      </w:r>
      <w:r w:rsidRPr="006E75A1">
        <w:rPr>
          <w:rFonts w:asciiTheme="minorHAnsi" w:hAnsiTheme="minorHAnsi" w:cs="Book Antiqua"/>
          <w:sz w:val="18"/>
          <w:szCs w:val="18"/>
        </w:rPr>
        <w:t xml:space="preserve">rbete i fallskyddssele </w:t>
      </w:r>
    </w:p>
    <w:p w14:paraId="1E84A6FB" w14:textId="13CDEB67" w:rsidR="00051C8E" w:rsidRDefault="00051C8E" w:rsidP="00051C8E">
      <w:pPr>
        <w:pStyle w:val="Default"/>
        <w:numPr>
          <w:ilvl w:val="0"/>
          <w:numId w:val="25"/>
        </w:numPr>
        <w:rPr>
          <w:rFonts w:asciiTheme="minorHAnsi" w:hAnsiTheme="minorHAnsi" w:cs="Book Antiqua"/>
          <w:sz w:val="18"/>
          <w:szCs w:val="18"/>
        </w:rPr>
      </w:pPr>
      <w:r>
        <w:rPr>
          <w:rFonts w:asciiTheme="minorHAnsi" w:hAnsiTheme="minorHAnsi" w:cs="Book Antiqua"/>
          <w:sz w:val="18"/>
          <w:szCs w:val="18"/>
        </w:rPr>
        <w:t>a</w:t>
      </w:r>
      <w:r w:rsidRPr="006E75A1">
        <w:rPr>
          <w:rFonts w:asciiTheme="minorHAnsi" w:hAnsiTheme="minorHAnsi" w:cs="Book Antiqua"/>
          <w:sz w:val="18"/>
          <w:szCs w:val="18"/>
        </w:rPr>
        <w:t>rbete i mobila arbetsplattformar</w:t>
      </w:r>
    </w:p>
    <w:p w14:paraId="5DCC8437" w14:textId="1AD6FAB2" w:rsidR="00F1438C" w:rsidRDefault="00F1438C" w:rsidP="00051C8E">
      <w:pPr>
        <w:pStyle w:val="Default"/>
        <w:numPr>
          <w:ilvl w:val="0"/>
          <w:numId w:val="25"/>
        </w:numPr>
        <w:rPr>
          <w:rFonts w:asciiTheme="minorHAnsi" w:hAnsiTheme="minorHAnsi" w:cs="Book Antiqua"/>
          <w:sz w:val="18"/>
          <w:szCs w:val="18"/>
        </w:rPr>
      </w:pPr>
      <w:r>
        <w:rPr>
          <w:rFonts w:asciiTheme="minorHAnsi" w:hAnsiTheme="minorHAnsi" w:cs="Book Antiqua"/>
          <w:sz w:val="18"/>
          <w:szCs w:val="18"/>
        </w:rPr>
        <w:t>arbete på hög höjd</w:t>
      </w:r>
    </w:p>
    <w:p w14:paraId="776C3956" w14:textId="77777777" w:rsidR="00051C8E" w:rsidRPr="00D05595" w:rsidRDefault="00051C8E" w:rsidP="00D05595">
      <w:pPr>
        <w:pStyle w:val="Default"/>
        <w:rPr>
          <w:rFonts w:asciiTheme="minorHAnsi" w:hAnsiTheme="minorHAnsi" w:cs="Book Antiqua"/>
          <w:b/>
          <w:bCs/>
          <w:sz w:val="18"/>
          <w:szCs w:val="18"/>
        </w:rPr>
      </w:pPr>
    </w:p>
    <w:p w14:paraId="4530C770" w14:textId="77777777" w:rsidR="006101BB" w:rsidRPr="00E876F8" w:rsidRDefault="006101BB" w:rsidP="006101BB">
      <w:pPr>
        <w:autoSpaceDE w:val="0"/>
        <w:autoSpaceDN w:val="0"/>
        <w:adjustRightInd w:val="0"/>
        <w:spacing w:line="240" w:lineRule="auto"/>
        <w:rPr>
          <w:lang w:val="sv-SE"/>
        </w:rPr>
      </w:pPr>
      <w:r>
        <w:rPr>
          <w:lang w:val="sv-SE"/>
        </w:rPr>
        <w:t>M</w:t>
      </w:r>
      <w:r w:rsidRPr="00E876F8">
        <w:rPr>
          <w:lang w:val="sv-SE"/>
        </w:rPr>
        <w:t>inderårig får inte anlitas till ensamarbete</w:t>
      </w:r>
      <w:r>
        <w:rPr>
          <w:lang w:val="sv-SE"/>
        </w:rPr>
        <w:t>.</w:t>
      </w:r>
    </w:p>
    <w:p w14:paraId="5037E310" w14:textId="7B5B214A" w:rsidR="00DC50FF" w:rsidRDefault="00DC50FF" w:rsidP="00346B9E">
      <w:pPr>
        <w:pStyle w:val="ListParagraph"/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lang w:val="sv-SE"/>
        </w:rPr>
      </w:pPr>
    </w:p>
    <w:p w14:paraId="0046C879" w14:textId="13B8F5EF" w:rsidR="00087B9E" w:rsidRDefault="00F61962" w:rsidP="008A09AD">
      <w:pPr>
        <w:pStyle w:val="Title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Å</w:t>
      </w:r>
      <w:r w:rsidR="00374376" w:rsidRPr="008A09AD">
        <w:rPr>
          <w:sz w:val="36"/>
          <w:szCs w:val="36"/>
          <w:lang w:val="sv-SE"/>
        </w:rPr>
        <w:t>tgärd</w:t>
      </w:r>
      <w:r w:rsidR="00D2639C">
        <w:rPr>
          <w:sz w:val="36"/>
          <w:szCs w:val="36"/>
          <w:lang w:val="sv-SE"/>
        </w:rPr>
        <w:t>er</w:t>
      </w:r>
    </w:p>
    <w:p w14:paraId="20D5AFAE" w14:textId="3CD3B07F" w:rsidR="00F61962" w:rsidRDefault="00F61962" w:rsidP="00676AB4">
      <w:pPr>
        <w:pStyle w:val="NoSpacing"/>
        <w:rPr>
          <w:lang w:val="sv-SE"/>
        </w:rPr>
      </w:pPr>
    </w:p>
    <w:p w14:paraId="4534A8E2" w14:textId="5A3EA18E" w:rsidR="005B62DC" w:rsidRDefault="00941719" w:rsidP="005B62DC">
      <w:pPr>
        <w:pStyle w:val="NoSpacing"/>
        <w:rPr>
          <w:rFonts w:cs="Book Antiqua"/>
          <w:color w:val="000000"/>
          <w:lang w:val="sv-SE"/>
        </w:rPr>
      </w:pPr>
      <w:r w:rsidRPr="000C6AF0">
        <w:rPr>
          <w:rFonts w:cs="Book Antiqua"/>
          <w:color w:val="000000"/>
          <w:lang w:val="sv-SE"/>
        </w:rPr>
        <w:t>Undersökning och riskbedömning ska leda till åtgärder</w:t>
      </w:r>
      <w:r w:rsidR="00246D58">
        <w:rPr>
          <w:rFonts w:cs="Book Antiqua"/>
          <w:color w:val="000000"/>
          <w:lang w:val="sv-SE"/>
        </w:rPr>
        <w:t xml:space="preserve"> som ska </w:t>
      </w:r>
      <w:r w:rsidR="00246D58" w:rsidRPr="00246D58">
        <w:rPr>
          <w:rFonts w:cs="Book Antiqua"/>
          <w:color w:val="000000"/>
          <w:lang w:val="sv-SE"/>
        </w:rPr>
        <w:t xml:space="preserve">vidtas för att ordna </w:t>
      </w:r>
      <w:r w:rsidR="00246D58">
        <w:rPr>
          <w:rFonts w:cs="Book Antiqua"/>
          <w:color w:val="000000"/>
          <w:lang w:val="sv-SE"/>
        </w:rPr>
        <w:t>s</w:t>
      </w:r>
      <w:r w:rsidR="00246D58" w:rsidRPr="00246D58">
        <w:rPr>
          <w:rFonts w:cs="Book Antiqua"/>
          <w:color w:val="000000"/>
          <w:lang w:val="sv-SE"/>
        </w:rPr>
        <w:t>å</w:t>
      </w:r>
      <w:r w:rsidR="00246D58">
        <w:rPr>
          <w:rFonts w:cs="Book Antiqua"/>
          <w:color w:val="000000"/>
          <w:lang w:val="sv-SE"/>
        </w:rPr>
        <w:t xml:space="preserve"> </w:t>
      </w:r>
      <w:r w:rsidR="00246D58" w:rsidRPr="00246D58">
        <w:rPr>
          <w:rFonts w:cs="Book Antiqua"/>
          <w:color w:val="000000"/>
          <w:lang w:val="sv-SE"/>
        </w:rPr>
        <w:t>att den som utför arbetet ensam inte löper större risk för skada än om flera gemensamt utför arbetet</w:t>
      </w:r>
      <w:r w:rsidR="00246D58">
        <w:rPr>
          <w:rFonts w:cs="Book Antiqua"/>
          <w:color w:val="000000"/>
          <w:lang w:val="sv-SE"/>
        </w:rPr>
        <w:t>.</w:t>
      </w:r>
      <w:r w:rsidR="005B62DC">
        <w:rPr>
          <w:rFonts w:cs="Book Antiqua"/>
          <w:color w:val="000000"/>
          <w:lang w:val="sv-SE"/>
        </w:rPr>
        <w:t xml:space="preserve"> </w:t>
      </w:r>
    </w:p>
    <w:p w14:paraId="1E0841FF" w14:textId="77777777" w:rsidR="00E87785" w:rsidRDefault="00E87785" w:rsidP="00E87785">
      <w:pPr>
        <w:pStyle w:val="NoSpacing"/>
        <w:rPr>
          <w:rFonts w:cs="Book Antiqua"/>
          <w:color w:val="000000"/>
          <w:lang w:val="sv-SE"/>
        </w:rPr>
      </w:pPr>
    </w:p>
    <w:p w14:paraId="7B165A2E" w14:textId="5EA293AD" w:rsidR="00E87785" w:rsidRDefault="00E87785" w:rsidP="00E87785">
      <w:pPr>
        <w:pStyle w:val="NoSpacing"/>
        <w:rPr>
          <w:rFonts w:cs="Book Antiqua"/>
          <w:color w:val="000000"/>
          <w:lang w:val="sv-SE"/>
        </w:rPr>
      </w:pPr>
      <w:r w:rsidRPr="00B055AD">
        <w:rPr>
          <w:rFonts w:cs="Book Antiqua"/>
          <w:color w:val="000000"/>
          <w:lang w:val="sv-SE"/>
        </w:rPr>
        <w:t>Åtgärder kan exempelvis vara att</w:t>
      </w:r>
      <w:r>
        <w:rPr>
          <w:rFonts w:cs="Book Antiqua"/>
          <w:color w:val="000000"/>
          <w:lang w:val="sv-SE"/>
        </w:rPr>
        <w:t>:</w:t>
      </w:r>
    </w:p>
    <w:p w14:paraId="238E9FE8" w14:textId="77777777" w:rsidR="00E87785" w:rsidRDefault="00E87785" w:rsidP="00E87785">
      <w:pPr>
        <w:pStyle w:val="NoSpacing"/>
        <w:rPr>
          <w:rFonts w:cs="Book Antiqua"/>
          <w:color w:val="000000"/>
          <w:lang w:val="sv-SE"/>
        </w:rPr>
      </w:pPr>
    </w:p>
    <w:p w14:paraId="61CE4F59" w14:textId="77777777" w:rsidR="00E87785" w:rsidRDefault="00E87785" w:rsidP="00E87785">
      <w:pPr>
        <w:pStyle w:val="NoSpacing"/>
        <w:numPr>
          <w:ilvl w:val="0"/>
          <w:numId w:val="24"/>
        </w:numPr>
        <w:rPr>
          <w:rFonts w:cs="Book Antiqua"/>
          <w:color w:val="000000"/>
          <w:lang w:val="sv-SE"/>
        </w:rPr>
      </w:pPr>
      <w:r w:rsidRPr="006F7DA8">
        <w:rPr>
          <w:rFonts w:cs="Book Antiqua"/>
          <w:color w:val="000000"/>
          <w:lang w:val="sv-SE"/>
        </w:rPr>
        <w:t>upprätta</w:t>
      </w:r>
      <w:r>
        <w:rPr>
          <w:rFonts w:cs="Book Antiqua"/>
          <w:color w:val="000000"/>
          <w:lang w:val="sv-SE"/>
        </w:rPr>
        <w:t xml:space="preserve">d </w:t>
      </w:r>
      <w:r w:rsidRPr="006F7DA8">
        <w:rPr>
          <w:rFonts w:cs="Book Antiqua"/>
          <w:color w:val="000000"/>
          <w:lang w:val="sv-SE"/>
        </w:rPr>
        <w:t>l</w:t>
      </w:r>
      <w:r w:rsidRPr="0076419C">
        <w:rPr>
          <w:rFonts w:ascii="Verdana" w:hAnsi="Verdana" w:cs="Verdana"/>
          <w:color w:val="000000"/>
          <w:lang w:val="sv-SE"/>
        </w:rPr>
        <w:t xml:space="preserve">öpande och daglig kontakt via telefon </w:t>
      </w:r>
    </w:p>
    <w:p w14:paraId="42C70065" w14:textId="77777777" w:rsidR="00E87785" w:rsidRDefault="00E87785" w:rsidP="00E87785">
      <w:pPr>
        <w:pStyle w:val="NoSpacing"/>
        <w:numPr>
          <w:ilvl w:val="0"/>
          <w:numId w:val="24"/>
        </w:numPr>
        <w:rPr>
          <w:rFonts w:cs="Book Antiqua"/>
          <w:color w:val="000000"/>
          <w:lang w:val="sv-SE"/>
        </w:rPr>
      </w:pPr>
      <w:r>
        <w:rPr>
          <w:rFonts w:ascii="Verdana" w:hAnsi="Verdana" w:cs="Verdana"/>
          <w:color w:val="000000"/>
          <w:lang w:val="sv-SE"/>
        </w:rPr>
        <w:t xml:space="preserve">att </w:t>
      </w:r>
      <w:r w:rsidRPr="006F7DA8">
        <w:rPr>
          <w:rFonts w:ascii="Verdana" w:hAnsi="Verdana" w:cs="Verdana"/>
          <w:color w:val="000000"/>
          <w:lang w:val="sv-SE"/>
        </w:rPr>
        <w:t>det finns</w:t>
      </w:r>
      <w:r>
        <w:rPr>
          <w:rFonts w:ascii="Verdana" w:hAnsi="Verdana" w:cs="Verdana"/>
          <w:color w:val="000000"/>
          <w:lang w:val="sv-SE"/>
        </w:rPr>
        <w:t xml:space="preserve"> kommunicerad</w:t>
      </w:r>
      <w:r w:rsidRPr="006F7DA8">
        <w:rPr>
          <w:rFonts w:ascii="Verdana" w:hAnsi="Verdana" w:cs="Verdana"/>
          <w:color w:val="000000"/>
          <w:lang w:val="sv-SE"/>
        </w:rPr>
        <w:t xml:space="preserve"> i</w:t>
      </w:r>
      <w:r w:rsidRPr="0076419C">
        <w:rPr>
          <w:rFonts w:ascii="Verdana" w:hAnsi="Verdana" w:cs="Verdana"/>
          <w:color w:val="000000"/>
          <w:lang w:val="sv-SE"/>
        </w:rPr>
        <w:t>nformation om position</w:t>
      </w:r>
      <w:r>
        <w:rPr>
          <w:rFonts w:ascii="Verdana" w:hAnsi="Verdana" w:cs="Verdana"/>
          <w:color w:val="000000"/>
          <w:lang w:val="sv-SE"/>
        </w:rPr>
        <w:t>/</w:t>
      </w:r>
      <w:r w:rsidRPr="006F7DA8">
        <w:rPr>
          <w:rFonts w:ascii="Verdana" w:hAnsi="Verdana" w:cs="Verdana"/>
          <w:color w:val="000000"/>
          <w:lang w:val="sv-SE"/>
        </w:rPr>
        <w:t>koordinater</w:t>
      </w:r>
      <w:r>
        <w:rPr>
          <w:rFonts w:ascii="Verdana" w:hAnsi="Verdana" w:cs="Verdana"/>
          <w:color w:val="000000"/>
          <w:lang w:val="sv-SE"/>
        </w:rPr>
        <w:t xml:space="preserve"> och </w:t>
      </w:r>
      <w:r w:rsidRPr="0076419C">
        <w:rPr>
          <w:rFonts w:ascii="Verdana" w:hAnsi="Verdana" w:cs="Verdana"/>
          <w:color w:val="000000"/>
          <w:lang w:val="sv-SE"/>
        </w:rPr>
        <w:t>lägeslarm</w:t>
      </w:r>
      <w:r>
        <w:rPr>
          <w:rFonts w:ascii="Verdana" w:hAnsi="Verdana" w:cs="Verdana"/>
          <w:color w:val="000000"/>
          <w:lang w:val="sv-SE"/>
        </w:rPr>
        <w:t xml:space="preserve"> </w:t>
      </w:r>
    </w:p>
    <w:p w14:paraId="6766EE38" w14:textId="77777777" w:rsidR="00E87785" w:rsidRPr="006F7DA8" w:rsidRDefault="00E87785" w:rsidP="00E87785">
      <w:pPr>
        <w:pStyle w:val="NoSpacing"/>
        <w:numPr>
          <w:ilvl w:val="0"/>
          <w:numId w:val="24"/>
        </w:numPr>
        <w:rPr>
          <w:rFonts w:cs="Book Antiqua"/>
          <w:color w:val="000000"/>
          <w:lang w:val="sv-SE"/>
        </w:rPr>
      </w:pPr>
      <w:r w:rsidRPr="006F7DA8">
        <w:rPr>
          <w:rFonts w:ascii="Verdana" w:hAnsi="Verdana" w:cs="Verdana"/>
          <w:color w:val="000000"/>
          <w:lang w:val="sv-SE"/>
        </w:rPr>
        <w:t>å</w:t>
      </w:r>
      <w:r w:rsidRPr="0076419C">
        <w:rPr>
          <w:rFonts w:ascii="Verdana" w:hAnsi="Verdana" w:cs="Verdana"/>
          <w:color w:val="000000"/>
          <w:lang w:val="sv-SE"/>
        </w:rPr>
        <w:t>terkoppling vid hemkomst</w:t>
      </w:r>
      <w:r w:rsidRPr="006F7DA8">
        <w:rPr>
          <w:rFonts w:ascii="Verdana" w:hAnsi="Verdana" w:cs="Verdana"/>
          <w:color w:val="000000"/>
          <w:lang w:val="sv-SE"/>
        </w:rPr>
        <w:t xml:space="preserve"> (enligt vad som är överenskommet)</w:t>
      </w:r>
    </w:p>
    <w:p w14:paraId="72CDB7C7" w14:textId="2CA1A8A5" w:rsidR="00E87785" w:rsidRPr="008E7646" w:rsidRDefault="00E87785" w:rsidP="00E87785">
      <w:pPr>
        <w:pStyle w:val="NoSpacing"/>
        <w:numPr>
          <w:ilvl w:val="0"/>
          <w:numId w:val="24"/>
        </w:numPr>
        <w:rPr>
          <w:rFonts w:cs="Book Antiqua"/>
          <w:color w:val="000000"/>
          <w:lang w:val="sv-SE"/>
        </w:rPr>
      </w:pPr>
      <w:r w:rsidRPr="006F7DA8">
        <w:rPr>
          <w:rFonts w:ascii="Verdana" w:hAnsi="Verdana" w:cs="Verdana"/>
          <w:color w:val="000000"/>
          <w:lang w:val="sv-SE"/>
        </w:rPr>
        <w:t>säkerställ att det finns komplett första hjälpen/förband</w:t>
      </w:r>
    </w:p>
    <w:p w14:paraId="50CF7AA9" w14:textId="5C3E2BE7" w:rsidR="008E7646" w:rsidRPr="006F7DA8" w:rsidRDefault="008E7646" w:rsidP="00E87785">
      <w:pPr>
        <w:pStyle w:val="NoSpacing"/>
        <w:numPr>
          <w:ilvl w:val="0"/>
          <w:numId w:val="24"/>
        </w:numPr>
        <w:rPr>
          <w:rFonts w:cs="Book Antiqua"/>
          <w:color w:val="000000"/>
          <w:lang w:val="sv-SE"/>
        </w:rPr>
      </w:pPr>
      <w:r>
        <w:rPr>
          <w:rFonts w:ascii="Verdana" w:hAnsi="Verdana" w:cs="Verdana"/>
          <w:color w:val="000000"/>
          <w:lang w:val="sv-SE"/>
        </w:rPr>
        <w:t>uppdaterad nödlägesplan</w:t>
      </w:r>
    </w:p>
    <w:p w14:paraId="5E37DDD5" w14:textId="77777777" w:rsidR="000A1A99" w:rsidRPr="000A1A99" w:rsidRDefault="00E87785" w:rsidP="000A1A99">
      <w:pPr>
        <w:pStyle w:val="NoSpacing"/>
        <w:numPr>
          <w:ilvl w:val="0"/>
          <w:numId w:val="24"/>
        </w:numPr>
        <w:rPr>
          <w:rFonts w:cs="Book Antiqua"/>
          <w:color w:val="000000"/>
          <w:lang w:val="sv-SE"/>
        </w:rPr>
      </w:pPr>
      <w:r>
        <w:rPr>
          <w:rFonts w:ascii="Verdana" w:hAnsi="Verdana" w:cs="Verdana"/>
          <w:color w:val="000000"/>
          <w:lang w:val="sv-SE"/>
        </w:rPr>
        <w:t xml:space="preserve">rätt </w:t>
      </w:r>
      <w:r w:rsidRPr="006F7DA8">
        <w:rPr>
          <w:rFonts w:ascii="Verdana" w:hAnsi="Verdana" w:cs="Verdana"/>
          <w:color w:val="000000"/>
          <w:lang w:val="sv-SE"/>
        </w:rPr>
        <w:t xml:space="preserve">personlig skyddsutrustning </w:t>
      </w:r>
    </w:p>
    <w:p w14:paraId="5581D5D6" w14:textId="6E2D62E5" w:rsidR="000A1A99" w:rsidRDefault="000A1A99" w:rsidP="000A1A99">
      <w:pPr>
        <w:pStyle w:val="NoSpacing"/>
        <w:numPr>
          <w:ilvl w:val="0"/>
          <w:numId w:val="24"/>
        </w:numPr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>m</w:t>
      </w:r>
      <w:r w:rsidRPr="0076419C">
        <w:rPr>
          <w:rFonts w:cs="Book Antiqua"/>
          <w:color w:val="000000"/>
          <w:lang w:val="sv-SE"/>
        </w:rPr>
        <w:t xml:space="preserve">inst </w:t>
      </w:r>
      <w:r>
        <w:rPr>
          <w:rFonts w:cs="Book Antiqua"/>
          <w:color w:val="000000"/>
          <w:lang w:val="sv-SE"/>
        </w:rPr>
        <w:t>två</w:t>
      </w:r>
      <w:r w:rsidRPr="0076419C">
        <w:rPr>
          <w:rFonts w:cs="Book Antiqua"/>
          <w:color w:val="000000"/>
          <w:lang w:val="sv-SE"/>
        </w:rPr>
        <w:t xml:space="preserve"> personer ska arbeta inom aktuellt område </w:t>
      </w:r>
    </w:p>
    <w:p w14:paraId="16F23205" w14:textId="28996E2F" w:rsidR="00340BD3" w:rsidRPr="00AE3FE8" w:rsidRDefault="00340BD3" w:rsidP="00340BD3">
      <w:pPr>
        <w:spacing w:before="100" w:beforeAutospacing="1" w:after="100" w:afterAutospacing="1" w:line="240" w:lineRule="auto"/>
        <w:rPr>
          <w:rFonts w:cs="Book Antiqua"/>
          <w:color w:val="000000"/>
          <w:lang w:val="sv-SE"/>
        </w:rPr>
      </w:pPr>
      <w:r w:rsidRPr="00E706A0">
        <w:rPr>
          <w:rFonts w:cs="Book Antiqua"/>
          <w:color w:val="000000"/>
          <w:lang w:val="sv-SE"/>
        </w:rPr>
        <w:t xml:space="preserve">Alla </w:t>
      </w:r>
      <w:r>
        <w:rPr>
          <w:rFonts w:cs="Book Antiqua"/>
          <w:color w:val="000000"/>
          <w:lang w:val="sv-SE"/>
        </w:rPr>
        <w:t xml:space="preserve">på arbetsplatsen </w:t>
      </w:r>
      <w:r w:rsidRPr="00E706A0">
        <w:rPr>
          <w:rFonts w:cs="Book Antiqua"/>
          <w:color w:val="000000"/>
          <w:lang w:val="sv-SE"/>
        </w:rPr>
        <w:t xml:space="preserve">som </w:t>
      </w:r>
      <w:r>
        <w:rPr>
          <w:rFonts w:cs="Book Antiqua"/>
          <w:color w:val="000000"/>
          <w:lang w:val="sv-SE"/>
        </w:rPr>
        <w:t xml:space="preserve">omfattas av ensamarbete ska av närmaste chef ges information </w:t>
      </w:r>
      <w:r w:rsidRPr="00AE3FE8">
        <w:rPr>
          <w:rFonts w:cs="Book Antiqua"/>
          <w:color w:val="000000"/>
          <w:lang w:val="sv-SE"/>
        </w:rPr>
        <w:t>om</w:t>
      </w:r>
      <w:r>
        <w:rPr>
          <w:rFonts w:cs="Book Antiqua"/>
          <w:color w:val="000000"/>
          <w:lang w:val="sv-SE"/>
        </w:rPr>
        <w:t xml:space="preserve"> rutiner och instruktioner för</w:t>
      </w:r>
      <w:r w:rsidRPr="00AE3FE8">
        <w:rPr>
          <w:rFonts w:cs="Book Antiqua"/>
          <w:color w:val="000000"/>
          <w:lang w:val="sv-SE"/>
        </w:rPr>
        <w:t xml:space="preserve"> det arbete som ska utföras</w:t>
      </w:r>
      <w:r>
        <w:rPr>
          <w:rFonts w:cs="Book Antiqua"/>
          <w:color w:val="000000"/>
          <w:lang w:val="sv-SE"/>
        </w:rPr>
        <w:t>.</w:t>
      </w:r>
      <w:r w:rsidR="00E90FAA">
        <w:rPr>
          <w:rFonts w:cs="Book Antiqua"/>
          <w:color w:val="000000"/>
          <w:lang w:val="sv-SE"/>
        </w:rPr>
        <w:t xml:space="preserve"> Arbetsberedning</w:t>
      </w:r>
      <w:r w:rsidR="000A1A99">
        <w:rPr>
          <w:rFonts w:cs="Book Antiqua"/>
          <w:color w:val="000000"/>
          <w:lang w:val="sv-SE"/>
        </w:rPr>
        <w:t xml:space="preserve"> </w:t>
      </w:r>
      <w:r w:rsidR="00E90FAA">
        <w:rPr>
          <w:rFonts w:cs="Book Antiqua"/>
          <w:color w:val="000000"/>
          <w:lang w:val="sv-SE"/>
        </w:rPr>
        <w:t>ska vara upprättad, genomgången och signerad.</w:t>
      </w:r>
    </w:p>
    <w:p w14:paraId="51FE9371" w14:textId="2D2BE12A" w:rsidR="000F1FE3" w:rsidRDefault="00F10126" w:rsidP="000F1FE3">
      <w:pPr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 xml:space="preserve">Förslag </w:t>
      </w:r>
      <w:r w:rsidR="0067556B">
        <w:rPr>
          <w:rFonts w:cs="Book Antiqua"/>
          <w:color w:val="000000"/>
          <w:lang w:val="sv-SE"/>
        </w:rPr>
        <w:t>på punkter för c</w:t>
      </w:r>
      <w:r>
        <w:rPr>
          <w:rFonts w:cs="Book Antiqua"/>
          <w:color w:val="000000"/>
          <w:lang w:val="sv-SE"/>
        </w:rPr>
        <w:t>hecklista</w:t>
      </w:r>
      <w:r w:rsidR="005A5EB4">
        <w:rPr>
          <w:rFonts w:cs="Book Antiqua"/>
          <w:color w:val="000000"/>
          <w:lang w:val="sv-SE"/>
        </w:rPr>
        <w:t xml:space="preserve"> </w:t>
      </w:r>
      <w:r w:rsidR="00C66441">
        <w:rPr>
          <w:rFonts w:cs="Book Antiqua"/>
          <w:color w:val="000000"/>
          <w:lang w:val="sv-SE"/>
        </w:rPr>
        <w:t xml:space="preserve">inför </w:t>
      </w:r>
      <w:r w:rsidR="005A5EB4">
        <w:rPr>
          <w:rFonts w:cs="Book Antiqua"/>
          <w:color w:val="000000"/>
          <w:lang w:val="sv-SE"/>
        </w:rPr>
        <w:t>ensamarbete</w:t>
      </w:r>
      <w:r w:rsidR="000F1FE3">
        <w:rPr>
          <w:rFonts w:cs="Book Antiqua"/>
          <w:color w:val="000000"/>
          <w:lang w:val="sv-SE"/>
        </w:rPr>
        <w:t>:</w:t>
      </w:r>
    </w:p>
    <w:p w14:paraId="783848AD" w14:textId="77777777" w:rsidR="003E4156" w:rsidRDefault="0067556B" w:rsidP="003E4156">
      <w:pPr>
        <w:pStyle w:val="NoSpacing"/>
        <w:numPr>
          <w:ilvl w:val="0"/>
          <w:numId w:val="26"/>
        </w:numPr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 xml:space="preserve">finns </w:t>
      </w:r>
      <w:r w:rsidR="00747016" w:rsidRPr="00747016">
        <w:rPr>
          <w:rFonts w:cs="Book Antiqua"/>
          <w:color w:val="000000"/>
          <w:lang w:val="sv-SE"/>
        </w:rPr>
        <w:t>skriftliga instruktioner på vad som skall göras om något skulle inträffa</w:t>
      </w:r>
      <w:r>
        <w:rPr>
          <w:lang w:val="sv-SE"/>
        </w:rPr>
        <w:t>?</w:t>
      </w:r>
    </w:p>
    <w:p w14:paraId="20BD9AE3" w14:textId="77777777" w:rsidR="003E4156" w:rsidRDefault="0067556B" w:rsidP="003E4156">
      <w:pPr>
        <w:pStyle w:val="NoSpacing"/>
        <w:numPr>
          <w:ilvl w:val="0"/>
          <w:numId w:val="26"/>
        </w:numPr>
        <w:rPr>
          <w:rFonts w:cs="Book Antiqua"/>
          <w:color w:val="000000"/>
          <w:lang w:val="sv-SE"/>
        </w:rPr>
      </w:pPr>
      <w:r w:rsidRPr="003E4156">
        <w:rPr>
          <w:lang w:val="sv-SE"/>
        </w:rPr>
        <w:t>är det s</w:t>
      </w:r>
      <w:r w:rsidR="00D44722" w:rsidRPr="003E4156">
        <w:rPr>
          <w:lang w:val="sv-SE"/>
        </w:rPr>
        <w:t>äkerställ</w:t>
      </w:r>
      <w:r w:rsidRPr="003E4156">
        <w:rPr>
          <w:lang w:val="sv-SE"/>
        </w:rPr>
        <w:t>t</w:t>
      </w:r>
      <w:r w:rsidR="00D44722" w:rsidRPr="003E4156">
        <w:rPr>
          <w:lang w:val="sv-SE"/>
        </w:rPr>
        <w:t xml:space="preserve"> att medarbetaren har den utbildning och erfarenhet som krävs för att utföra arbetet ensam</w:t>
      </w:r>
      <w:r w:rsidRPr="003E4156">
        <w:rPr>
          <w:lang w:val="sv-SE"/>
        </w:rPr>
        <w:t>?</w:t>
      </w:r>
    </w:p>
    <w:p w14:paraId="45EEF2B3" w14:textId="77777777" w:rsidR="003E4156" w:rsidRDefault="0067556B" w:rsidP="003E4156">
      <w:pPr>
        <w:pStyle w:val="NoSpacing"/>
        <w:numPr>
          <w:ilvl w:val="0"/>
          <w:numId w:val="26"/>
        </w:numPr>
        <w:rPr>
          <w:rFonts w:cs="Book Antiqua"/>
          <w:color w:val="000000"/>
          <w:lang w:val="sv-SE"/>
        </w:rPr>
      </w:pPr>
      <w:r w:rsidRPr="003E4156">
        <w:rPr>
          <w:lang w:val="sv-SE"/>
        </w:rPr>
        <w:t>är</w:t>
      </w:r>
      <w:r w:rsidR="0037171F" w:rsidRPr="003E4156">
        <w:rPr>
          <w:lang w:val="sv-SE"/>
        </w:rPr>
        <w:t xml:space="preserve"> </w:t>
      </w:r>
      <w:r w:rsidR="00CD6F35" w:rsidRPr="003E4156">
        <w:rPr>
          <w:lang w:val="sv-SE"/>
        </w:rPr>
        <w:t xml:space="preserve">medarbetaren väl införstådd med </w:t>
      </w:r>
      <w:r w:rsidR="001722EC" w:rsidRPr="003E4156">
        <w:rPr>
          <w:lang w:val="sv-SE"/>
        </w:rPr>
        <w:t>arbetsberedning och instruktion</w:t>
      </w:r>
      <w:r w:rsidR="0037171F" w:rsidRPr="003E4156">
        <w:rPr>
          <w:lang w:val="sv-SE"/>
        </w:rPr>
        <w:t xml:space="preserve"> om vad</w:t>
      </w:r>
      <w:r w:rsidR="00CD6F35" w:rsidRPr="003E4156">
        <w:rPr>
          <w:lang w:val="sv-SE"/>
        </w:rPr>
        <w:t xml:space="preserve"> som krävs för att ensamarbetet skall kunna utföras på säkrast möjliga sätt</w:t>
      </w:r>
      <w:r w:rsidRPr="003E4156">
        <w:rPr>
          <w:lang w:val="sv-SE"/>
        </w:rPr>
        <w:t>?</w:t>
      </w:r>
    </w:p>
    <w:p w14:paraId="6C63ED3F" w14:textId="77777777" w:rsidR="003E4156" w:rsidRDefault="0067556B" w:rsidP="003E4156">
      <w:pPr>
        <w:pStyle w:val="NoSpacing"/>
        <w:numPr>
          <w:ilvl w:val="0"/>
          <w:numId w:val="26"/>
        </w:numPr>
        <w:rPr>
          <w:rFonts w:cs="Book Antiqua"/>
          <w:color w:val="000000"/>
          <w:lang w:val="sv-SE"/>
        </w:rPr>
      </w:pPr>
      <w:r w:rsidRPr="003E4156">
        <w:rPr>
          <w:rFonts w:cs="Book Antiqua"/>
          <w:color w:val="000000"/>
          <w:lang w:val="sv-SE"/>
        </w:rPr>
        <w:t>är</w:t>
      </w:r>
      <w:r w:rsidR="00BA0E35" w:rsidRPr="003E4156">
        <w:rPr>
          <w:rFonts w:cs="Book Antiqua"/>
          <w:color w:val="000000"/>
          <w:lang w:val="sv-SE"/>
        </w:rPr>
        <w:t xml:space="preserve"> </w:t>
      </w:r>
      <w:r w:rsidR="00AF10C1" w:rsidRPr="003E4156">
        <w:rPr>
          <w:rFonts w:cs="Book Antiqua"/>
          <w:color w:val="000000"/>
          <w:lang w:val="sv-SE"/>
        </w:rPr>
        <w:t>kommunikations</w:t>
      </w:r>
      <w:r w:rsidR="00B858CF" w:rsidRPr="003E4156">
        <w:rPr>
          <w:rFonts w:cs="Book Antiqua"/>
          <w:color w:val="000000"/>
          <w:lang w:val="sv-SE"/>
        </w:rPr>
        <w:t xml:space="preserve">möjligheter och </w:t>
      </w:r>
      <w:r w:rsidR="003E0321" w:rsidRPr="003E4156">
        <w:rPr>
          <w:rFonts w:cs="Book Antiqua"/>
          <w:color w:val="000000"/>
          <w:lang w:val="sv-SE"/>
        </w:rPr>
        <w:t>möjlighet att kalla på hjälp (via mobiltelefon eller larm)</w:t>
      </w:r>
      <w:r w:rsidRPr="003E4156">
        <w:rPr>
          <w:rFonts w:cs="Book Antiqua"/>
          <w:color w:val="000000"/>
          <w:lang w:val="sv-SE"/>
        </w:rPr>
        <w:t xml:space="preserve"> säkerställd? </w:t>
      </w:r>
      <w:r w:rsidR="00BA0E35" w:rsidRPr="003E4156">
        <w:rPr>
          <w:rFonts w:cs="Book Antiqua"/>
          <w:color w:val="000000"/>
          <w:lang w:val="sv-SE"/>
        </w:rPr>
        <w:t xml:space="preserve">OBS! </w:t>
      </w:r>
      <w:r w:rsidR="003E0321" w:rsidRPr="003E4156">
        <w:rPr>
          <w:rFonts w:cs="Book Antiqua"/>
          <w:color w:val="000000"/>
          <w:lang w:val="sv-SE"/>
        </w:rPr>
        <w:t xml:space="preserve">Kan inte betryggande </w:t>
      </w:r>
      <w:r w:rsidR="003E0321" w:rsidRPr="003E4156">
        <w:rPr>
          <w:rFonts w:cs="Book Antiqua"/>
          <w:color w:val="000000"/>
          <w:lang w:val="sv-SE"/>
        </w:rPr>
        <w:lastRenderedPageBreak/>
        <w:t>kommunikation och snabb hjälp ordnas måste annan person närvara när arbetet utförs.</w:t>
      </w:r>
    </w:p>
    <w:p w14:paraId="3332CA69" w14:textId="77777777" w:rsidR="003925F4" w:rsidRDefault="0067556B" w:rsidP="003925F4">
      <w:pPr>
        <w:pStyle w:val="NoSpacing"/>
        <w:numPr>
          <w:ilvl w:val="0"/>
          <w:numId w:val="26"/>
        </w:numPr>
        <w:rPr>
          <w:rFonts w:cs="Book Antiqua"/>
          <w:color w:val="000000"/>
          <w:lang w:val="sv-SE"/>
        </w:rPr>
      </w:pPr>
      <w:r w:rsidRPr="003E4156">
        <w:rPr>
          <w:rFonts w:cs="Book Antiqua"/>
          <w:color w:val="000000"/>
          <w:lang w:val="sv-SE"/>
        </w:rPr>
        <w:t xml:space="preserve">är </w:t>
      </w:r>
      <w:r w:rsidR="00747016" w:rsidRPr="003E4156">
        <w:rPr>
          <w:rFonts w:cs="Book Antiqua"/>
          <w:color w:val="000000"/>
          <w:lang w:val="sv-SE"/>
        </w:rPr>
        <w:t xml:space="preserve">telefonlistor och instruktioner </w:t>
      </w:r>
      <w:r w:rsidR="00421217" w:rsidRPr="003E4156">
        <w:rPr>
          <w:rFonts w:cs="Book Antiqua"/>
          <w:color w:val="000000"/>
          <w:lang w:val="sv-SE"/>
        </w:rPr>
        <w:t>korrekta</w:t>
      </w:r>
      <w:r w:rsidRPr="003E4156">
        <w:rPr>
          <w:rFonts w:cs="Book Antiqua"/>
          <w:color w:val="000000"/>
          <w:lang w:val="sv-SE"/>
        </w:rPr>
        <w:t>?</w:t>
      </w:r>
    </w:p>
    <w:p w14:paraId="16BC94BF" w14:textId="4E6B6663" w:rsidR="003925F4" w:rsidRDefault="009F7EE5" w:rsidP="003925F4">
      <w:pPr>
        <w:pStyle w:val="NoSpacing"/>
        <w:numPr>
          <w:ilvl w:val="0"/>
          <w:numId w:val="26"/>
        </w:numPr>
        <w:rPr>
          <w:rFonts w:cs="Book Antiqua"/>
          <w:color w:val="000000"/>
          <w:lang w:val="sv-SE"/>
        </w:rPr>
      </w:pPr>
      <w:r w:rsidRPr="003925F4">
        <w:rPr>
          <w:rFonts w:cs="Book Antiqua"/>
          <w:color w:val="000000"/>
          <w:lang w:val="sv-SE"/>
        </w:rPr>
        <w:t>att</w:t>
      </w:r>
      <w:r w:rsidR="00747016" w:rsidRPr="003925F4">
        <w:rPr>
          <w:rFonts w:cs="Book Antiqua"/>
          <w:color w:val="000000"/>
          <w:lang w:val="sv-SE"/>
        </w:rPr>
        <w:t xml:space="preserve"> medarbetaren komm</w:t>
      </w:r>
      <w:r w:rsidR="00EA169E">
        <w:rPr>
          <w:rFonts w:cs="Book Antiqua"/>
          <w:color w:val="000000"/>
          <w:lang w:val="sv-SE"/>
        </w:rPr>
        <w:t>it</w:t>
      </w:r>
      <w:r w:rsidR="00747016" w:rsidRPr="003925F4">
        <w:rPr>
          <w:rFonts w:cs="Book Antiqua"/>
          <w:color w:val="000000"/>
          <w:lang w:val="sv-SE"/>
        </w:rPr>
        <w:t xml:space="preserve"> hem efter arbetet</w:t>
      </w:r>
      <w:r w:rsidRPr="003925F4">
        <w:rPr>
          <w:rFonts w:cs="Book Antiqua"/>
          <w:color w:val="000000"/>
          <w:lang w:val="sv-SE"/>
        </w:rPr>
        <w:t>?</w:t>
      </w:r>
      <w:r w:rsidR="00747016" w:rsidRPr="003925F4">
        <w:rPr>
          <w:rFonts w:cs="Book Antiqua"/>
          <w:color w:val="000000"/>
          <w:lang w:val="sv-SE"/>
        </w:rPr>
        <w:t xml:space="preserve"> </w:t>
      </w:r>
    </w:p>
    <w:p w14:paraId="68DE80BF" w14:textId="5B062B6B" w:rsidR="00421217" w:rsidRPr="003925F4" w:rsidRDefault="00421217" w:rsidP="003925F4">
      <w:pPr>
        <w:pStyle w:val="NoSpacing"/>
        <w:numPr>
          <w:ilvl w:val="0"/>
          <w:numId w:val="26"/>
        </w:numPr>
        <w:rPr>
          <w:rFonts w:cs="Book Antiqua"/>
          <w:color w:val="000000"/>
          <w:lang w:val="sv-SE"/>
        </w:rPr>
      </w:pPr>
      <w:r w:rsidRPr="003925F4">
        <w:rPr>
          <w:rFonts w:cs="Book Antiqua"/>
          <w:color w:val="000000"/>
          <w:lang w:val="sv-SE"/>
        </w:rPr>
        <w:t>ingen minderårig anlitas till ensamarbete</w:t>
      </w:r>
      <w:r w:rsidR="009F7EE5" w:rsidRPr="003925F4">
        <w:rPr>
          <w:rFonts w:cs="Book Antiqua"/>
          <w:color w:val="000000"/>
          <w:lang w:val="sv-SE"/>
        </w:rPr>
        <w:t>?</w:t>
      </w:r>
      <w:r w:rsidRPr="003925F4">
        <w:rPr>
          <w:rFonts w:cs="Book Antiqua"/>
          <w:color w:val="000000"/>
          <w:lang w:val="sv-SE"/>
        </w:rPr>
        <w:t xml:space="preserve"> </w:t>
      </w:r>
    </w:p>
    <w:p w14:paraId="3C2CBCDA" w14:textId="77777777" w:rsidR="00E874B9" w:rsidRDefault="00E874B9" w:rsidP="00B055AD">
      <w:pPr>
        <w:pStyle w:val="NoSpacing"/>
        <w:rPr>
          <w:rFonts w:cs="Book Antiqua"/>
          <w:color w:val="000000"/>
          <w:lang w:val="sv-SE"/>
        </w:rPr>
      </w:pPr>
    </w:p>
    <w:p w14:paraId="2FB793A5" w14:textId="77777777" w:rsidR="005360EE" w:rsidRPr="00476AB4" w:rsidRDefault="005360EE" w:rsidP="005360EE">
      <w:pPr>
        <w:spacing w:before="240"/>
        <w:rPr>
          <w:rFonts w:asciiTheme="majorHAnsi" w:eastAsiaTheme="majorEastAsia" w:hAnsiTheme="majorHAnsi" w:cstheme="majorBidi"/>
          <w:sz w:val="24"/>
          <w:szCs w:val="26"/>
          <w:lang w:val="sv-SE"/>
        </w:rPr>
      </w:pPr>
      <w:bookmarkStart w:id="0" w:name="_Hlk7187695"/>
      <w:r>
        <w:rPr>
          <w:rFonts w:asciiTheme="majorHAnsi" w:eastAsiaTheme="majorEastAsia" w:hAnsiTheme="majorHAnsi" w:cstheme="majorBidi"/>
          <w:sz w:val="24"/>
          <w:szCs w:val="26"/>
          <w:lang w:val="sv-SE"/>
        </w:rPr>
        <w:t xml:space="preserve">Uppföljning </w:t>
      </w:r>
    </w:p>
    <w:bookmarkEnd w:id="0"/>
    <w:p w14:paraId="30A7F72F" w14:textId="518E3F78" w:rsidR="005360EE" w:rsidRDefault="008C63BA" w:rsidP="005360EE">
      <w:pPr>
        <w:autoSpaceDE w:val="0"/>
        <w:autoSpaceDN w:val="0"/>
        <w:adjustRightInd w:val="0"/>
        <w:spacing w:line="240" w:lineRule="auto"/>
        <w:rPr>
          <w:lang w:val="sv-SE"/>
        </w:rPr>
      </w:pPr>
      <w:r>
        <w:rPr>
          <w:lang w:val="sv-SE"/>
        </w:rPr>
        <w:t>Det ska föras ett a</w:t>
      </w:r>
      <w:r w:rsidR="005360EE" w:rsidRPr="00CD3D57">
        <w:rPr>
          <w:lang w:val="sv-SE"/>
        </w:rPr>
        <w:t xml:space="preserve">ktivt </w:t>
      </w:r>
      <w:r w:rsidR="005360EE">
        <w:rPr>
          <w:lang w:val="sv-SE"/>
        </w:rPr>
        <w:t xml:space="preserve">arbete </w:t>
      </w:r>
      <w:r w:rsidR="005360EE" w:rsidRPr="00CD3D57">
        <w:rPr>
          <w:lang w:val="sv-SE"/>
        </w:rPr>
        <w:t xml:space="preserve">med att följa upp </w:t>
      </w:r>
      <w:r>
        <w:rPr>
          <w:lang w:val="sv-SE"/>
        </w:rPr>
        <w:t xml:space="preserve">att </w:t>
      </w:r>
      <w:r w:rsidR="005360EE">
        <w:rPr>
          <w:lang w:val="sv-SE"/>
        </w:rPr>
        <w:t xml:space="preserve">åtgärder </w:t>
      </w:r>
      <w:r w:rsidR="005360EE" w:rsidRPr="00CD3D57">
        <w:rPr>
          <w:lang w:val="sv-SE"/>
        </w:rPr>
        <w:t>har önskad effekt</w:t>
      </w:r>
      <w:r w:rsidR="006F017A">
        <w:rPr>
          <w:lang w:val="sv-SE"/>
        </w:rPr>
        <w:t xml:space="preserve"> och</w:t>
      </w:r>
      <w:r w:rsidR="005360EE">
        <w:rPr>
          <w:lang w:val="sv-SE"/>
        </w:rPr>
        <w:t xml:space="preserve"> </w:t>
      </w:r>
      <w:r w:rsidR="006F017A">
        <w:rPr>
          <w:lang w:val="sv-SE"/>
        </w:rPr>
        <w:t xml:space="preserve">åtgärder för </w:t>
      </w:r>
      <w:r w:rsidR="005360EE">
        <w:rPr>
          <w:lang w:val="sv-SE"/>
        </w:rPr>
        <w:t xml:space="preserve">att </w:t>
      </w:r>
      <w:r w:rsidR="005360EE" w:rsidRPr="00A43C00">
        <w:rPr>
          <w:lang w:val="sv-SE"/>
        </w:rPr>
        <w:t>minimera förekomsten av ensamarbete</w:t>
      </w:r>
      <w:r w:rsidR="005360EE" w:rsidRPr="00CD3D57">
        <w:rPr>
          <w:lang w:val="sv-SE"/>
        </w:rPr>
        <w:t xml:space="preserve">. </w:t>
      </w:r>
    </w:p>
    <w:p w14:paraId="29111D7A" w14:textId="77777777" w:rsidR="00DE0E73" w:rsidRDefault="00DE0E73" w:rsidP="00DE0E73">
      <w:pPr>
        <w:spacing w:before="100" w:beforeAutospacing="1" w:after="100" w:afterAutospacing="1" w:line="240" w:lineRule="auto"/>
        <w:rPr>
          <w:lang w:val="sv-SE"/>
        </w:rPr>
      </w:pPr>
      <w:r w:rsidRPr="00C00542">
        <w:rPr>
          <w:lang w:val="sv-SE"/>
        </w:rPr>
        <w:t xml:space="preserve">Skyddskommittén (om sådan finns) </w:t>
      </w:r>
      <w:r>
        <w:rPr>
          <w:lang w:val="sv-SE"/>
        </w:rPr>
        <w:t>är</w:t>
      </w:r>
      <w:r w:rsidRPr="00C00542">
        <w:rPr>
          <w:lang w:val="sv-SE"/>
        </w:rPr>
        <w:t xml:space="preserve"> ett lämpligt organ för att mer övergripande och långsiktigt behandla frågan om ensamarbete.</w:t>
      </w:r>
    </w:p>
    <w:p w14:paraId="7E8DEC38" w14:textId="14E92CE8" w:rsidR="007A7E4C" w:rsidRPr="007A7E4C" w:rsidRDefault="007A7E4C" w:rsidP="007A7E4C">
      <w:pPr>
        <w:pStyle w:val="Title"/>
        <w:rPr>
          <w:sz w:val="36"/>
          <w:szCs w:val="36"/>
          <w:lang w:val="sv-SE"/>
        </w:rPr>
      </w:pPr>
      <w:r w:rsidRPr="007A7E4C">
        <w:rPr>
          <w:sz w:val="36"/>
          <w:szCs w:val="36"/>
          <w:lang w:val="sv-SE"/>
        </w:rPr>
        <w:t xml:space="preserve">Dokumentation </w:t>
      </w:r>
    </w:p>
    <w:p w14:paraId="5E8BE583" w14:textId="77777777" w:rsidR="007A7E4C" w:rsidRPr="007A7E4C" w:rsidRDefault="007A7E4C" w:rsidP="007A7E4C">
      <w:pPr>
        <w:autoSpaceDE w:val="0"/>
        <w:autoSpaceDN w:val="0"/>
        <w:adjustRightInd w:val="0"/>
        <w:spacing w:after="57" w:line="240" w:lineRule="auto"/>
        <w:jc w:val="both"/>
        <w:rPr>
          <w:rFonts w:cs="Book Antiqua"/>
          <w:color w:val="000000"/>
          <w:lang w:val="sv-SE"/>
        </w:rPr>
      </w:pPr>
    </w:p>
    <w:p w14:paraId="2068A247" w14:textId="15481381" w:rsidR="007A7E4C" w:rsidRPr="007A7E4C" w:rsidRDefault="007A7E4C" w:rsidP="007A7E4C">
      <w:pPr>
        <w:autoSpaceDE w:val="0"/>
        <w:autoSpaceDN w:val="0"/>
        <w:adjustRightInd w:val="0"/>
        <w:spacing w:after="57" w:line="240" w:lineRule="auto"/>
        <w:jc w:val="both"/>
        <w:rPr>
          <w:rFonts w:cs="Book Antiqua"/>
          <w:color w:val="000000"/>
          <w:lang w:val="sv-SE"/>
        </w:rPr>
      </w:pPr>
      <w:r w:rsidRPr="007A7E4C">
        <w:rPr>
          <w:rFonts w:cs="Book Antiqua"/>
          <w:color w:val="000000"/>
          <w:lang w:val="sv-SE"/>
        </w:rPr>
        <w:t>Arbetsgivare ska ha dessa dokument tillgängliga</w:t>
      </w:r>
      <w:r w:rsidR="00C91389">
        <w:rPr>
          <w:rFonts w:cs="Book Antiqua"/>
          <w:color w:val="000000"/>
          <w:lang w:val="sv-SE"/>
        </w:rPr>
        <w:t>:</w:t>
      </w:r>
      <w:r w:rsidRPr="007A7E4C">
        <w:rPr>
          <w:rFonts w:cs="Book Antiqua"/>
          <w:color w:val="000000"/>
          <w:lang w:val="sv-SE"/>
        </w:rPr>
        <w:t xml:space="preserve"> </w:t>
      </w:r>
    </w:p>
    <w:p w14:paraId="16B8C869" w14:textId="77777777" w:rsidR="007A7E4C" w:rsidRDefault="007A7E4C" w:rsidP="007A7E4C">
      <w:p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lang w:val="sv-SE"/>
        </w:rPr>
      </w:pPr>
    </w:p>
    <w:p w14:paraId="6B903F82" w14:textId="386CBC43" w:rsidR="001918D6" w:rsidRDefault="007A7E4C" w:rsidP="007A7E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lang w:val="sv-SE"/>
        </w:rPr>
      </w:pPr>
      <w:r w:rsidRPr="007A7E4C">
        <w:rPr>
          <w:rFonts w:cs="Book Antiqua"/>
          <w:color w:val="000000"/>
          <w:lang w:val="sv-SE"/>
        </w:rPr>
        <w:t xml:space="preserve">dokumentation av undersökning och riskbedömning med resultat och beslutade åtgärder. </w:t>
      </w:r>
    </w:p>
    <w:p w14:paraId="608FF1CE" w14:textId="77777777" w:rsidR="001918D6" w:rsidRDefault="007A7E4C" w:rsidP="007A7E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lang w:val="sv-SE"/>
        </w:rPr>
      </w:pPr>
      <w:r w:rsidRPr="007A7E4C">
        <w:rPr>
          <w:rFonts w:cs="Book Antiqua"/>
          <w:color w:val="000000"/>
          <w:lang w:val="sv-SE"/>
        </w:rPr>
        <w:t>Upprättade hanterings</w:t>
      </w:r>
      <w:r w:rsidR="001918D6">
        <w:rPr>
          <w:rFonts w:cs="Book Antiqua"/>
          <w:color w:val="000000"/>
          <w:lang w:val="sv-SE"/>
        </w:rPr>
        <w:t xml:space="preserve">- </w:t>
      </w:r>
      <w:r w:rsidRPr="007A7E4C">
        <w:rPr>
          <w:rFonts w:cs="Book Antiqua"/>
          <w:color w:val="000000"/>
          <w:lang w:val="sv-SE"/>
        </w:rPr>
        <w:t>och skyddsinstruktioner samt andra rutiner.</w:t>
      </w:r>
    </w:p>
    <w:p w14:paraId="3D99AF7E" w14:textId="77777777" w:rsidR="001918D6" w:rsidRDefault="001918D6" w:rsidP="007A7E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>Nödlägesb</w:t>
      </w:r>
      <w:r w:rsidR="007A7E4C" w:rsidRPr="007A7E4C">
        <w:rPr>
          <w:rFonts w:cs="Book Antiqua"/>
          <w:color w:val="000000"/>
          <w:lang w:val="sv-SE"/>
        </w:rPr>
        <w:t xml:space="preserve">eredskapsplan för olyckor och nödsituationer. </w:t>
      </w:r>
    </w:p>
    <w:p w14:paraId="0F767B37" w14:textId="77777777" w:rsidR="007A7E4C" w:rsidRPr="007A7E4C" w:rsidRDefault="007A7E4C" w:rsidP="007A7E4C">
      <w:pPr>
        <w:rPr>
          <w:rFonts w:cs="Book Antiqua"/>
          <w:color w:val="000000"/>
          <w:lang w:val="sv-SE"/>
        </w:rPr>
      </w:pPr>
    </w:p>
    <w:p w14:paraId="3F8AB46C" w14:textId="7443A1A0" w:rsidR="00C50C21" w:rsidRDefault="00C50C21" w:rsidP="00C50C21">
      <w:pPr>
        <w:pStyle w:val="Heading2"/>
        <w:numPr>
          <w:ilvl w:val="0"/>
          <w:numId w:val="0"/>
        </w:numPr>
        <w:ind w:left="1009" w:hanging="1009"/>
        <w:rPr>
          <w:lang w:val="sv-SE"/>
        </w:rPr>
      </w:pPr>
      <w:r>
        <w:rPr>
          <w:lang w:val="sv-SE"/>
        </w:rPr>
        <w:t xml:space="preserve">Hjälpmedel </w:t>
      </w:r>
    </w:p>
    <w:p w14:paraId="78995A79" w14:textId="4164EF94" w:rsidR="003B5BD9" w:rsidRDefault="00126DE9" w:rsidP="002D13DB">
      <w:pPr>
        <w:rPr>
          <w:lang w:val="sv-SE"/>
        </w:rPr>
      </w:pPr>
      <w:r>
        <w:rPr>
          <w:lang w:val="sv-SE"/>
        </w:rPr>
        <w:t>Finns många</w:t>
      </w:r>
      <w:r w:rsidR="002B74AC">
        <w:rPr>
          <w:lang w:val="sv-SE"/>
        </w:rPr>
        <w:t xml:space="preserve"> bra verktyg som med fördel kan användas i det förebyggande arbetet</w:t>
      </w:r>
      <w:r w:rsidR="00292530">
        <w:rPr>
          <w:lang w:val="sv-SE"/>
        </w:rPr>
        <w:t xml:space="preserve"> och vid kompetenshöjning</w:t>
      </w:r>
      <w:r w:rsidR="002B74AC">
        <w:rPr>
          <w:lang w:val="sv-SE"/>
        </w:rPr>
        <w:t>:</w:t>
      </w:r>
      <w:r w:rsidR="00EA6FA4">
        <w:rPr>
          <w:lang w:val="sv-SE"/>
        </w:rPr>
        <w:t xml:space="preserve"> </w:t>
      </w:r>
    </w:p>
    <w:p w14:paraId="0FDCC49D" w14:textId="77777777" w:rsidR="007D25B4" w:rsidRDefault="007D25B4" w:rsidP="00126DE9">
      <w:pPr>
        <w:pStyle w:val="NoSpacing"/>
        <w:rPr>
          <w:lang w:val="sv-SE"/>
        </w:rPr>
      </w:pPr>
      <w:r>
        <w:rPr>
          <w:lang w:val="sv-SE"/>
        </w:rPr>
        <w:t>SBMI</w:t>
      </w:r>
    </w:p>
    <w:p w14:paraId="042BF20F" w14:textId="21B7CAAE" w:rsidR="007D25B4" w:rsidRDefault="008E1F27" w:rsidP="00126DE9">
      <w:pPr>
        <w:pStyle w:val="NoSpacing"/>
        <w:rPr>
          <w:lang w:val="sv-SE"/>
        </w:rPr>
      </w:pPr>
      <w:hyperlink r:id="rId14" w:history="1">
        <w:r w:rsidR="007D25B4" w:rsidRPr="00C2247A">
          <w:t>Kemikaliehantering</w:t>
        </w:r>
      </w:hyperlink>
    </w:p>
    <w:p w14:paraId="60EFFDB5" w14:textId="2C8EBE7D" w:rsidR="007D25B4" w:rsidRDefault="00630FC8" w:rsidP="00126DE9">
      <w:pPr>
        <w:pStyle w:val="NoSpacing"/>
        <w:rPr>
          <w:lang w:val="sv-SE"/>
        </w:rPr>
      </w:pPr>
      <w:r w:rsidRPr="00C2247A">
        <w:rPr>
          <w:lang w:val="sv-SE"/>
        </w:rPr>
        <w:t>Slutna</w:t>
      </w:r>
      <w:r w:rsidR="007D25B4" w:rsidRPr="00C2247A">
        <w:rPr>
          <w:lang w:val="sv-SE"/>
        </w:rPr>
        <w:t xml:space="preserve"> utrymme</w:t>
      </w:r>
      <w:r w:rsidRPr="00C2247A">
        <w:rPr>
          <w:lang w:val="sv-SE"/>
        </w:rPr>
        <w:t>n</w:t>
      </w:r>
    </w:p>
    <w:p w14:paraId="6F646E5E" w14:textId="77777777" w:rsidR="007D25B4" w:rsidRDefault="007D25B4" w:rsidP="00126DE9">
      <w:pPr>
        <w:pStyle w:val="NoSpacing"/>
        <w:rPr>
          <w:lang w:val="sv-SE"/>
        </w:rPr>
      </w:pPr>
    </w:p>
    <w:p w14:paraId="008D9C0E" w14:textId="24F1E82B" w:rsidR="00676AB4" w:rsidRDefault="00126DE9" w:rsidP="00126DE9">
      <w:pPr>
        <w:pStyle w:val="NoSpacing"/>
        <w:rPr>
          <w:lang w:val="sv-SE"/>
        </w:rPr>
      </w:pPr>
      <w:r>
        <w:rPr>
          <w:lang w:val="sv-SE"/>
        </w:rPr>
        <w:t xml:space="preserve">Arbetsmiljöverket (AV) </w:t>
      </w:r>
    </w:p>
    <w:p w14:paraId="407CDA9D" w14:textId="4EF4C348" w:rsidR="003407FB" w:rsidRPr="003407FB" w:rsidRDefault="008E1F27" w:rsidP="003407FB">
      <w:pPr>
        <w:pStyle w:val="NoSpacing"/>
        <w:rPr>
          <w:lang w:val="sv-SE"/>
        </w:rPr>
      </w:pPr>
      <w:hyperlink r:id="rId15" w:history="1">
        <w:r w:rsidR="00F36663" w:rsidRPr="003407FB">
          <w:rPr>
            <w:lang w:val="sv-SE"/>
          </w:rPr>
          <w:t>AFS</w:t>
        </w:r>
      </w:hyperlink>
      <w:r w:rsidR="00F36663" w:rsidRPr="003407FB">
        <w:rPr>
          <w:lang w:val="sv-SE"/>
        </w:rPr>
        <w:t xml:space="preserve"> 2023:2</w:t>
      </w:r>
      <w:r w:rsidR="00426496" w:rsidRPr="00D00A8B">
        <w:rPr>
          <w:lang w:val="sv-SE"/>
        </w:rPr>
        <w:t xml:space="preserve"> </w:t>
      </w:r>
      <w:r w:rsidR="003407FB">
        <w:rPr>
          <w:lang w:val="sv-SE"/>
        </w:rPr>
        <w:t>P</w:t>
      </w:r>
      <w:r w:rsidR="003407FB" w:rsidRPr="003407FB">
        <w:rPr>
          <w:lang w:val="sv-SE"/>
        </w:rPr>
        <w:t>lanering och organisering av arbetsmiljöarbete – grundläggande skyldigheter för dig med arbetsgivaransvar</w:t>
      </w:r>
    </w:p>
    <w:p w14:paraId="4E36C43E" w14:textId="32F9F6F0" w:rsidR="006414A4" w:rsidRPr="006414A4" w:rsidRDefault="00E76302" w:rsidP="00CA2E95">
      <w:pPr>
        <w:pStyle w:val="NoSpacing"/>
        <w:rPr>
          <w:lang w:val="sv-SE"/>
        </w:rPr>
      </w:pPr>
      <w:r>
        <w:rPr>
          <w:lang w:val="sv-SE"/>
        </w:rPr>
        <w:t xml:space="preserve"> </w:t>
      </w:r>
      <w:hyperlink r:id="rId16" w:history="1">
        <w:r w:rsidRPr="00E76302">
          <w:rPr>
            <w:rStyle w:val="Hyperlink"/>
            <w:lang w:val="sv-SE"/>
          </w:rPr>
          <w:t>ADI 252</w:t>
        </w:r>
      </w:hyperlink>
      <w:r>
        <w:rPr>
          <w:lang w:val="sv-SE"/>
        </w:rPr>
        <w:t xml:space="preserve"> Ensamarbete </w:t>
      </w:r>
    </w:p>
    <w:p w14:paraId="2BEEEC5B" w14:textId="07EE2558" w:rsidR="002572BD" w:rsidRDefault="002572BD" w:rsidP="00126DE9">
      <w:pPr>
        <w:pStyle w:val="NoSpacing"/>
        <w:rPr>
          <w:lang w:val="sv-SE"/>
        </w:rPr>
      </w:pPr>
    </w:p>
    <w:p w14:paraId="561B62FB" w14:textId="5DD393BC" w:rsidR="002572BD" w:rsidRDefault="002572BD" w:rsidP="00126DE9">
      <w:pPr>
        <w:pStyle w:val="NoSpacing"/>
        <w:rPr>
          <w:lang w:val="sv-SE"/>
        </w:rPr>
      </w:pPr>
      <w:r>
        <w:rPr>
          <w:lang w:val="sv-SE"/>
        </w:rPr>
        <w:t>Prevent</w:t>
      </w:r>
    </w:p>
    <w:p w14:paraId="3C0C37A2" w14:textId="473449B7" w:rsidR="002572BD" w:rsidRDefault="008E1F27" w:rsidP="00126DE9">
      <w:pPr>
        <w:pStyle w:val="NoSpacing"/>
        <w:rPr>
          <w:rStyle w:val="Hyperlink"/>
          <w:lang w:val="sv-SE"/>
        </w:rPr>
      </w:pPr>
      <w:hyperlink r:id="rId17" w:history="1">
        <w:r w:rsidR="00830A29" w:rsidRPr="00D00A8B">
          <w:rPr>
            <w:rStyle w:val="Hyperlink"/>
            <w:lang w:val="sv-SE"/>
          </w:rPr>
          <w:t>Checklista Ensamarb</w:t>
        </w:r>
        <w:r w:rsidR="00830A29" w:rsidRPr="00D00A8B">
          <w:rPr>
            <w:rStyle w:val="Hyperlink"/>
            <w:lang w:val="sv-SE"/>
          </w:rPr>
          <w:t>e</w:t>
        </w:r>
        <w:r w:rsidR="00830A29" w:rsidRPr="00D00A8B">
          <w:rPr>
            <w:rStyle w:val="Hyperlink"/>
            <w:lang w:val="sv-SE"/>
          </w:rPr>
          <w:t>te</w:t>
        </w:r>
      </w:hyperlink>
    </w:p>
    <w:p w14:paraId="66E161FA" w14:textId="7789B458" w:rsidR="006D6D1A" w:rsidRDefault="006D6D1A" w:rsidP="00126DE9">
      <w:pPr>
        <w:pStyle w:val="NoSpacing"/>
        <w:rPr>
          <w:rStyle w:val="Hyperlink"/>
          <w:lang w:val="sv-SE"/>
        </w:rPr>
      </w:pPr>
    </w:p>
    <w:p w14:paraId="78D88914" w14:textId="02C71240" w:rsidR="006D6D1A" w:rsidRPr="001D51C2" w:rsidRDefault="006D6D1A" w:rsidP="00126DE9">
      <w:pPr>
        <w:pStyle w:val="NoSpacing"/>
        <w:rPr>
          <w:lang w:val="sv-SE"/>
        </w:rPr>
      </w:pPr>
      <w:proofErr w:type="spellStart"/>
      <w:r w:rsidRPr="001D51C2">
        <w:rPr>
          <w:lang w:val="sv-SE"/>
        </w:rPr>
        <w:t>Svevia</w:t>
      </w:r>
      <w:proofErr w:type="spellEnd"/>
      <w:r w:rsidRPr="001D51C2">
        <w:rPr>
          <w:lang w:val="sv-SE"/>
        </w:rPr>
        <w:t xml:space="preserve"> </w:t>
      </w:r>
    </w:p>
    <w:p w14:paraId="2A13E43D" w14:textId="3AAA9468" w:rsidR="006D6D1A" w:rsidRDefault="008E1F27" w:rsidP="00126DE9">
      <w:pPr>
        <w:pStyle w:val="NoSpacing"/>
        <w:rPr>
          <w:lang w:val="sv-SE"/>
        </w:rPr>
      </w:pPr>
      <w:hyperlink r:id="rId18" w:history="1">
        <w:proofErr w:type="spellStart"/>
        <w:r w:rsidR="001D51C2" w:rsidRPr="001D51C2">
          <w:rPr>
            <w:rStyle w:val="Hyperlink"/>
            <w:lang w:val="sv-SE"/>
          </w:rPr>
          <w:t>Svevias</w:t>
        </w:r>
        <w:proofErr w:type="spellEnd"/>
        <w:r w:rsidR="001D51C2" w:rsidRPr="001D51C2">
          <w:rPr>
            <w:rStyle w:val="Hyperlink"/>
            <w:lang w:val="sv-SE"/>
          </w:rPr>
          <w:t xml:space="preserve"> </w:t>
        </w:r>
        <w:proofErr w:type="spellStart"/>
        <w:r w:rsidR="001D51C2" w:rsidRPr="001D51C2">
          <w:rPr>
            <w:rStyle w:val="Hyperlink"/>
            <w:lang w:val="sv-SE"/>
          </w:rPr>
          <w:t>Säkerhet</w:t>
        </w:r>
        <w:r w:rsidR="001D51C2" w:rsidRPr="001D51C2">
          <w:rPr>
            <w:rStyle w:val="Hyperlink"/>
            <w:lang w:val="sv-SE"/>
          </w:rPr>
          <w:t>s</w:t>
        </w:r>
        <w:r w:rsidR="001D51C2" w:rsidRPr="001D51C2">
          <w:rPr>
            <w:rStyle w:val="Hyperlink"/>
            <w:lang w:val="sv-SE"/>
          </w:rPr>
          <w:t>a</w:t>
        </w:r>
        <w:r w:rsidR="00DE031F" w:rsidRPr="001D51C2">
          <w:rPr>
            <w:rStyle w:val="Hyperlink"/>
            <w:lang w:val="sv-SE"/>
          </w:rPr>
          <w:t>pp</w:t>
        </w:r>
        <w:proofErr w:type="spellEnd"/>
      </w:hyperlink>
    </w:p>
    <w:p w14:paraId="5485B7A0" w14:textId="28E256C2" w:rsidR="00CC4803" w:rsidRDefault="00CC4803" w:rsidP="00CC4803">
      <w:pPr>
        <w:pStyle w:val="NoSpacing"/>
        <w:rPr>
          <w:rStyle w:val="Hyperlink"/>
          <w:lang w:val="sv-SE"/>
        </w:rPr>
      </w:pPr>
    </w:p>
    <w:p w14:paraId="71DF0162" w14:textId="1B737915" w:rsidR="00C5731B" w:rsidRDefault="00C5731B" w:rsidP="00C5731B">
      <w:pPr>
        <w:pStyle w:val="Heading1"/>
        <w:numPr>
          <w:ilvl w:val="0"/>
          <w:numId w:val="0"/>
        </w:numPr>
        <w:rPr>
          <w:lang w:val="sv-SE"/>
        </w:rPr>
      </w:pPr>
      <w:r>
        <w:rPr>
          <w:lang w:val="sv-SE"/>
        </w:rPr>
        <w:t xml:space="preserve">För mer information om materialet kontakta </w:t>
      </w:r>
      <w:proofErr w:type="spellStart"/>
      <w:proofErr w:type="gramStart"/>
      <w:r>
        <w:rPr>
          <w:lang w:val="sv-SE"/>
        </w:rPr>
        <w:t>SBMIs</w:t>
      </w:r>
      <w:proofErr w:type="spellEnd"/>
      <w:proofErr w:type="gramEnd"/>
      <w:r>
        <w:rPr>
          <w:lang w:val="sv-SE"/>
        </w:rPr>
        <w:t xml:space="preserve"> arbetsmiljöutskott: </w:t>
      </w:r>
    </w:p>
    <w:p w14:paraId="56A09203" w14:textId="77777777" w:rsidR="004373A9" w:rsidRDefault="004373A9" w:rsidP="00C5731B">
      <w:pPr>
        <w:rPr>
          <w:rFonts w:eastAsiaTheme="minorEastAsia"/>
          <w:noProof/>
          <w:lang w:val="sv-SE" w:eastAsia="sv-SE"/>
        </w:rPr>
      </w:pPr>
    </w:p>
    <w:p w14:paraId="24F631D1" w14:textId="67AF81F3" w:rsidR="00C5731B" w:rsidRPr="009311E5" w:rsidRDefault="00C5731B" w:rsidP="004373A9">
      <w:pPr>
        <w:rPr>
          <w:rFonts w:eastAsiaTheme="minorEastAsia"/>
          <w:noProof/>
          <w:color w:val="0070C0"/>
          <w:lang w:val="sv-SE" w:eastAsia="sv-SE"/>
        </w:rPr>
      </w:pPr>
      <w:r>
        <w:rPr>
          <w:rFonts w:eastAsiaTheme="minorEastAsia"/>
          <w:noProof/>
          <w:lang w:val="sv-SE" w:eastAsia="sv-SE"/>
        </w:rPr>
        <w:t xml:space="preserve">Sammankallande: </w:t>
      </w:r>
      <w:r w:rsidR="003407FB">
        <w:rPr>
          <w:rFonts w:eastAsiaTheme="minorEastAsia"/>
          <w:noProof/>
          <w:color w:val="0070C0"/>
          <w:lang w:val="sv-SE" w:eastAsia="sv-SE"/>
        </w:rPr>
        <w:t>joakim</w:t>
      </w:r>
      <w:r w:rsidRPr="009311E5">
        <w:rPr>
          <w:rFonts w:eastAsiaTheme="minorEastAsia"/>
          <w:noProof/>
          <w:color w:val="0070C0"/>
          <w:lang w:val="sv-SE" w:eastAsia="sv-SE"/>
        </w:rPr>
        <w:t>.</w:t>
      </w:r>
      <w:r w:rsidR="003407FB">
        <w:rPr>
          <w:rFonts w:eastAsiaTheme="minorEastAsia"/>
          <w:noProof/>
          <w:color w:val="0070C0"/>
          <w:lang w:val="sv-SE" w:eastAsia="sv-SE"/>
        </w:rPr>
        <w:t>heise</w:t>
      </w:r>
      <w:r w:rsidRPr="009311E5">
        <w:rPr>
          <w:rFonts w:eastAsiaTheme="minorEastAsia"/>
          <w:noProof/>
          <w:color w:val="0070C0"/>
          <w:lang w:val="sv-SE" w:eastAsia="sv-SE"/>
        </w:rPr>
        <w:t>@sbmi.se</w:t>
      </w:r>
    </w:p>
    <w:p w14:paraId="3F7CD1C3" w14:textId="4A631A9F" w:rsidR="00EA6FA4" w:rsidRDefault="00C5731B" w:rsidP="004373A9">
      <w:pPr>
        <w:rPr>
          <w:rFonts w:ascii="Verdana" w:eastAsiaTheme="minorEastAsia" w:hAnsi="Verdana"/>
          <w:noProof/>
          <w:color w:val="0070C0"/>
          <w:lang w:val="sv-SE" w:eastAsia="sv-SE"/>
        </w:rPr>
      </w:pPr>
      <w:r>
        <w:rPr>
          <w:rFonts w:eastAsiaTheme="minorEastAsia"/>
          <w:noProof/>
          <w:lang w:val="sv-SE" w:eastAsia="sv-SE"/>
        </w:rPr>
        <w:t>Framtagning av material:</w:t>
      </w:r>
      <w:r w:rsidR="004373A9">
        <w:rPr>
          <w:rFonts w:eastAsiaTheme="minorEastAsia"/>
          <w:noProof/>
          <w:lang w:val="sv-SE" w:eastAsia="sv-SE"/>
        </w:rPr>
        <w:t xml:space="preserve"> </w:t>
      </w:r>
      <w:r w:rsidR="00EA6FA4">
        <w:rPr>
          <w:rFonts w:ascii="Verdana" w:eastAsiaTheme="minorEastAsia" w:hAnsi="Verdana"/>
          <w:noProof/>
          <w:color w:val="0070C0"/>
          <w:lang w:val="sv-SE" w:eastAsia="sv-SE"/>
        </w:rPr>
        <w:t>jenny.e.nystrom</w:t>
      </w:r>
      <w:r w:rsidR="00EA6FA4" w:rsidRPr="009311E5">
        <w:rPr>
          <w:rFonts w:ascii="Verdana" w:eastAsiaTheme="minorEastAsia" w:hAnsi="Verdana"/>
          <w:noProof/>
          <w:color w:val="0070C0"/>
          <w:lang w:val="sv-SE" w:eastAsia="sv-SE"/>
        </w:rPr>
        <w:t>@af</w:t>
      </w:r>
      <w:r w:rsidR="00D01D08">
        <w:rPr>
          <w:rFonts w:ascii="Verdana" w:eastAsiaTheme="minorEastAsia" w:hAnsi="Verdana"/>
          <w:noProof/>
          <w:color w:val="0070C0"/>
          <w:lang w:val="sv-SE" w:eastAsia="sv-SE"/>
        </w:rPr>
        <w:t>ry</w:t>
      </w:r>
      <w:r w:rsidR="00EA6FA4" w:rsidRPr="009311E5">
        <w:rPr>
          <w:rFonts w:ascii="Verdana" w:eastAsiaTheme="minorEastAsia" w:hAnsi="Verdana"/>
          <w:noProof/>
          <w:color w:val="0070C0"/>
          <w:lang w:val="sv-SE" w:eastAsia="sv-SE"/>
        </w:rPr>
        <w:t>.com</w:t>
      </w:r>
    </w:p>
    <w:sectPr w:rsidR="00EA6FA4" w:rsidSect="00A614A5">
      <w:headerReference w:type="default" r:id="rId19"/>
      <w:headerReference w:type="first" r:id="rId20"/>
      <w:footerReference w:type="first" r:id="rId21"/>
      <w:pgSz w:w="11906" w:h="16838" w:code="9"/>
      <w:pgMar w:top="1985" w:right="1985" w:bottom="1134" w:left="1985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31398" w14:textId="77777777" w:rsidR="00536380" w:rsidRDefault="00536380" w:rsidP="00D974A9">
      <w:pPr>
        <w:spacing w:after="0" w:line="240" w:lineRule="auto"/>
      </w:pPr>
      <w:r>
        <w:separator/>
      </w:r>
    </w:p>
  </w:endnote>
  <w:endnote w:type="continuationSeparator" w:id="0">
    <w:p w14:paraId="6129CC0F" w14:textId="77777777" w:rsidR="00536380" w:rsidRDefault="00536380" w:rsidP="00D974A9">
      <w:pPr>
        <w:spacing w:after="0" w:line="240" w:lineRule="auto"/>
      </w:pPr>
      <w:r>
        <w:continuationSeparator/>
      </w:r>
    </w:p>
  </w:endnote>
  <w:endnote w:type="continuationNotice" w:id="1">
    <w:p w14:paraId="07834060" w14:textId="77777777" w:rsidR="00536380" w:rsidRDefault="00536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e Gothic LT St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e Gothic LT Std">
    <w:altName w:val="Trade Gothic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CBDDE" w14:textId="77777777" w:rsidR="00B501BF" w:rsidRDefault="00B501BF" w:rsidP="00D21AF2">
    <w:pPr>
      <w:pStyle w:val="Footer"/>
    </w:pPr>
    <w:r>
      <w:tab/>
    </w:r>
    <w:r>
      <w:tab/>
      <w:t xml:space="preserve">Page </w:t>
    </w:r>
    <w:r w:rsidRPr="003435D8">
      <w:fldChar w:fldCharType="begin"/>
    </w:r>
    <w:r w:rsidRPr="003435D8">
      <w:instrText>PAGE  \* Arabic  \* MERGEFORMAT</w:instrText>
    </w:r>
    <w:r w:rsidRPr="003435D8">
      <w:fldChar w:fldCharType="separate"/>
    </w:r>
    <w:r w:rsidRPr="00A614A5">
      <w:rPr>
        <w:noProof/>
        <w:lang w:val="sv-SE"/>
      </w:rPr>
      <w:t>1</w:t>
    </w:r>
    <w:r w:rsidRPr="003435D8">
      <w:fldChar w:fldCharType="end"/>
    </w:r>
    <w:r>
      <w:t xml:space="preserve"> (</w:t>
    </w:r>
    <w:fldSimple w:instr="NUMPAGES  \* Arabic  \* MERGEFORMAT">
      <w:r w:rsidRPr="00A614A5">
        <w:rPr>
          <w:noProof/>
          <w:lang w:val="sv-SE"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82375" w14:textId="77777777" w:rsidR="00536380" w:rsidRDefault="00536380" w:rsidP="00D974A9">
      <w:pPr>
        <w:spacing w:after="0" w:line="240" w:lineRule="auto"/>
      </w:pPr>
      <w:r>
        <w:separator/>
      </w:r>
    </w:p>
  </w:footnote>
  <w:footnote w:type="continuationSeparator" w:id="0">
    <w:p w14:paraId="7B060E3F" w14:textId="77777777" w:rsidR="00536380" w:rsidRDefault="00536380" w:rsidP="00D974A9">
      <w:pPr>
        <w:spacing w:after="0" w:line="240" w:lineRule="auto"/>
      </w:pPr>
      <w:r>
        <w:continuationSeparator/>
      </w:r>
    </w:p>
  </w:footnote>
  <w:footnote w:type="continuationNotice" w:id="1">
    <w:p w14:paraId="4A1CC334" w14:textId="77777777" w:rsidR="00536380" w:rsidRDefault="005363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CEAB" w14:textId="6045DC24" w:rsidR="00B501BF" w:rsidRPr="00CF2370" w:rsidRDefault="00B501BF">
    <w:pPr>
      <w:pStyle w:val="Header"/>
      <w:rPr>
        <w:sz w:val="16"/>
        <w:szCs w:val="16"/>
        <w:lang w:val="sv-SE"/>
      </w:rPr>
    </w:pPr>
    <w:r w:rsidRPr="00CF2370">
      <w:rPr>
        <w:sz w:val="16"/>
        <w:szCs w:val="16"/>
      </w:rPr>
      <w:t xml:space="preserve">SBMI </w:t>
    </w:r>
    <w:r w:rsidRPr="00CF2370">
      <w:rPr>
        <w:sz w:val="16"/>
        <w:szCs w:val="16"/>
      </w:rPr>
      <w:tab/>
    </w:r>
    <w:r w:rsidRPr="00CF2370">
      <w:rPr>
        <w:sz w:val="16"/>
        <w:szCs w:val="16"/>
        <w:lang w:val="sv-SE"/>
      </w:rPr>
      <w:t xml:space="preserve">Dokumentägare: Arbetsmiljöutskottet </w:t>
    </w:r>
    <w:r w:rsidRPr="00CF2370">
      <w:rPr>
        <w:sz w:val="16"/>
        <w:szCs w:val="16"/>
        <w:lang w:val="sv-SE"/>
      </w:rPr>
      <w:tab/>
      <w:t xml:space="preserve">Version: </w:t>
    </w:r>
    <w:r w:rsidR="00B92ED0">
      <w:rPr>
        <w:sz w:val="16"/>
        <w:szCs w:val="16"/>
        <w:lang w:val="sv-SE"/>
      </w:rPr>
      <w:t>202</w:t>
    </w:r>
    <w:r w:rsidR="008E1F27">
      <w:rPr>
        <w:sz w:val="16"/>
        <w:szCs w:val="16"/>
        <w:lang w:val="sv-SE"/>
      </w:rPr>
      <w:t>41023</w:t>
    </w:r>
  </w:p>
  <w:p w14:paraId="5D86E96F" w14:textId="77777777" w:rsidR="00B501BF" w:rsidRPr="009F37A4" w:rsidRDefault="00B501BF" w:rsidP="009F37A4">
    <w:pPr>
      <w:pStyle w:val="DocumentNam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B45F" w14:textId="77777777" w:rsidR="00B501BF" w:rsidRDefault="00B501BF" w:rsidP="00EB71A4">
    <w:pPr>
      <w:pStyle w:val="Header"/>
    </w:pPr>
  </w:p>
  <w:p w14:paraId="247A6227" w14:textId="77777777" w:rsidR="00B501BF" w:rsidRDefault="00B501BF" w:rsidP="00EB71A4">
    <w:pPr>
      <w:pStyle w:val="Header"/>
    </w:pPr>
  </w:p>
  <w:p w14:paraId="06142A25" w14:textId="77777777" w:rsidR="00B501BF" w:rsidRPr="009F37A4" w:rsidRDefault="00B501BF" w:rsidP="009F37A4">
    <w:pPr>
      <w:pStyle w:val="DocumentName"/>
    </w:pPr>
    <w:r w:rsidRPr="00DC2E03">
      <w:rPr>
        <w:noProof/>
        <w:lang w:val="sv-SE" w:eastAsia="sv-SE"/>
      </w:rPr>
      <w:drawing>
        <wp:anchor distT="0" distB="0" distL="114300" distR="114300" simplePos="0" relativeHeight="251658240" behindDoc="1" locked="1" layoutInCell="1" allowOverlap="1" wp14:anchorId="3CC5A925" wp14:editId="05F6CEA1">
          <wp:simplePos x="0" y="0"/>
          <wp:positionH relativeFrom="page">
            <wp:posOffset>6480810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1F0012"/>
    <w:multiLevelType w:val="hybridMultilevel"/>
    <w:tmpl w:val="F4FEF0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A4D2FD"/>
    <w:multiLevelType w:val="hybridMultilevel"/>
    <w:tmpl w:val="6DC713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A063A9"/>
    <w:multiLevelType w:val="hybridMultilevel"/>
    <w:tmpl w:val="2EC6D36C"/>
    <w:lvl w:ilvl="0" w:tplc="1EE0CAFC">
      <w:numFmt w:val="bullet"/>
      <w:lvlText w:val="-"/>
      <w:lvlJc w:val="left"/>
      <w:pPr>
        <w:ind w:left="720" w:hanging="360"/>
      </w:pPr>
      <w:rPr>
        <w:rFonts w:ascii="Trade Gothic LT Std Bold" w:eastAsiaTheme="minorHAnsi" w:hAnsi="Trade Gothic LT Std Bold" w:cs="Trade Gothic LT Std 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242E4"/>
    <w:multiLevelType w:val="hybridMultilevel"/>
    <w:tmpl w:val="A1C45A3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B8699A"/>
    <w:multiLevelType w:val="hybridMultilevel"/>
    <w:tmpl w:val="F6BAE1AA"/>
    <w:lvl w:ilvl="0" w:tplc="0FE2BD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4CE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AE5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08B3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FCAD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0EC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F200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043D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FE7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56445"/>
    <w:multiLevelType w:val="hybridMultilevel"/>
    <w:tmpl w:val="F822DDE0"/>
    <w:lvl w:ilvl="0" w:tplc="1EE0CAFC">
      <w:numFmt w:val="bullet"/>
      <w:lvlText w:val="-"/>
      <w:lvlJc w:val="left"/>
      <w:pPr>
        <w:ind w:left="720" w:hanging="360"/>
      </w:pPr>
      <w:rPr>
        <w:rFonts w:ascii="Trade Gothic LT Std Bold" w:eastAsiaTheme="minorHAnsi" w:hAnsi="Trade Gothic LT Std Bold" w:cs="Trade Gothic LT Std 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B07E"/>
    <w:multiLevelType w:val="hybridMultilevel"/>
    <w:tmpl w:val="2F4167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E2225FE"/>
    <w:multiLevelType w:val="multilevel"/>
    <w:tmpl w:val="5734BAC2"/>
    <w:lvl w:ilvl="0">
      <w:start w:val="1"/>
      <w:numFmt w:val="decimal"/>
      <w:pStyle w:val="Heading1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AE70FEC"/>
    <w:multiLevelType w:val="hybridMultilevel"/>
    <w:tmpl w:val="1F26358E"/>
    <w:lvl w:ilvl="0" w:tplc="81983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324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B4E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AE2E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82F4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728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60C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A68B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341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94715"/>
    <w:multiLevelType w:val="hybridMultilevel"/>
    <w:tmpl w:val="44422B58"/>
    <w:lvl w:ilvl="0" w:tplc="1F321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88E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9C2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52FB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ECC8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5A4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622C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2EBB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863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90BA9"/>
    <w:multiLevelType w:val="hybridMultilevel"/>
    <w:tmpl w:val="0532ADD4"/>
    <w:lvl w:ilvl="0" w:tplc="4BD81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E8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6E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0F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02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42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C6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BE4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A4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96292C"/>
    <w:multiLevelType w:val="hybridMultilevel"/>
    <w:tmpl w:val="905C956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36084A"/>
    <w:multiLevelType w:val="hybridMultilevel"/>
    <w:tmpl w:val="72EAEF48"/>
    <w:lvl w:ilvl="0" w:tplc="F6361F9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ECD3F"/>
    <w:multiLevelType w:val="hybridMultilevel"/>
    <w:tmpl w:val="C4C984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4FE0B13"/>
    <w:multiLevelType w:val="hybridMultilevel"/>
    <w:tmpl w:val="ED8CC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E1EC6"/>
    <w:multiLevelType w:val="hybridMultilevel"/>
    <w:tmpl w:val="9C6A363E"/>
    <w:lvl w:ilvl="0" w:tplc="D6A2C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F37DD"/>
    <w:multiLevelType w:val="hybridMultilevel"/>
    <w:tmpl w:val="44AE581E"/>
    <w:lvl w:ilvl="0" w:tplc="8D2AE4CA">
      <w:start w:val="1"/>
      <w:numFmt w:val="decimal"/>
      <w:pStyle w:val="ListNumber"/>
      <w:lvlText w:val="%1."/>
      <w:lvlJc w:val="left"/>
      <w:pPr>
        <w:ind w:left="720" w:hanging="363"/>
      </w:pPr>
      <w:rPr>
        <w:rFonts w:hint="default"/>
      </w:rPr>
    </w:lvl>
    <w:lvl w:ilvl="1" w:tplc="AABEDEC6">
      <w:start w:val="1"/>
      <w:numFmt w:val="lowerLetter"/>
      <w:pStyle w:val="ListNumber2"/>
      <w:lvlText w:val="%2."/>
      <w:lvlJc w:val="left"/>
      <w:pPr>
        <w:ind w:left="1440" w:hanging="363"/>
      </w:pPr>
      <w:rPr>
        <w:rFonts w:hint="default"/>
      </w:rPr>
    </w:lvl>
    <w:lvl w:ilvl="2" w:tplc="E1C62544">
      <w:start w:val="1"/>
      <w:numFmt w:val="lowerRoman"/>
      <w:pStyle w:val="ListNumber3"/>
      <w:lvlText w:val="%3."/>
      <w:lvlJc w:val="right"/>
      <w:pPr>
        <w:ind w:left="2160" w:hanging="363"/>
      </w:pPr>
      <w:rPr>
        <w:rFonts w:hint="default"/>
      </w:rPr>
    </w:lvl>
    <w:lvl w:ilvl="3" w:tplc="E7F40DAC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 w:tplc="D53AA746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 w:tplc="BA0045DA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 w:tplc="1EDC3002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 w:tplc="11FA01F6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 w:tplc="90989D0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7" w15:restartNumberingAfterBreak="0">
    <w:nsid w:val="566521F2"/>
    <w:multiLevelType w:val="hybridMultilevel"/>
    <w:tmpl w:val="F4AC016A"/>
    <w:lvl w:ilvl="0" w:tplc="AB00C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65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6B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E0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CA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4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8B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87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03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CC820E7"/>
    <w:multiLevelType w:val="hybridMultilevel"/>
    <w:tmpl w:val="CF2C460A"/>
    <w:lvl w:ilvl="0" w:tplc="600648C2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A9464DCA">
      <w:start w:val="1"/>
      <w:numFmt w:val="bullet"/>
      <w:pStyle w:val="ListBullet2"/>
      <w:lvlText w:val=""/>
      <w:lvlJc w:val="left"/>
      <w:pPr>
        <w:ind w:left="1440" w:hanging="363"/>
      </w:pPr>
      <w:rPr>
        <w:rFonts w:ascii="Symbol" w:hAnsi="Symbol" w:hint="default"/>
      </w:rPr>
    </w:lvl>
    <w:lvl w:ilvl="2" w:tplc="CA26B930">
      <w:start w:val="1"/>
      <w:numFmt w:val="bullet"/>
      <w:pStyle w:val="ListBullet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 w:tplc="150CC5F4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 w:tplc="ACD4B4D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 w:tplc="A4E46A64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 w:tplc="1C7AE860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 w:tplc="4D6A43E8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 w:tplc="7158CE0C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19" w15:restartNumberingAfterBreak="0">
    <w:nsid w:val="5E1B09E8"/>
    <w:multiLevelType w:val="hybridMultilevel"/>
    <w:tmpl w:val="6B9CC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420AF"/>
    <w:multiLevelType w:val="hybridMultilevel"/>
    <w:tmpl w:val="FD1262A6"/>
    <w:lvl w:ilvl="0" w:tplc="105AB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362E12">
      <w:start w:val="174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6BE50">
      <w:start w:val="174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6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A2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0E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09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A5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43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D3B469"/>
    <w:multiLevelType w:val="hybridMultilevel"/>
    <w:tmpl w:val="376A13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3DD560A"/>
    <w:multiLevelType w:val="hybridMultilevel"/>
    <w:tmpl w:val="A580D1A8"/>
    <w:lvl w:ilvl="0" w:tplc="1EE0CAFC">
      <w:numFmt w:val="bullet"/>
      <w:lvlText w:val="-"/>
      <w:lvlJc w:val="left"/>
      <w:pPr>
        <w:ind w:left="720" w:hanging="360"/>
      </w:pPr>
      <w:rPr>
        <w:rFonts w:ascii="Trade Gothic LT Std Bold" w:eastAsiaTheme="minorHAnsi" w:hAnsi="Trade Gothic LT Std Bold" w:cs="Trade Gothic LT Std 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050EB"/>
    <w:multiLevelType w:val="hybridMultilevel"/>
    <w:tmpl w:val="68364332"/>
    <w:lvl w:ilvl="0" w:tplc="F6361F9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F5BD8"/>
    <w:multiLevelType w:val="hybridMultilevel"/>
    <w:tmpl w:val="6436D4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22D4D"/>
    <w:multiLevelType w:val="hybridMultilevel"/>
    <w:tmpl w:val="3EB27BBC"/>
    <w:lvl w:ilvl="0" w:tplc="6EFE8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88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ED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ED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0D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64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A2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27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8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128117">
    <w:abstractNumId w:val="18"/>
  </w:num>
  <w:num w:numId="2" w16cid:durableId="1431008987">
    <w:abstractNumId w:val="7"/>
  </w:num>
  <w:num w:numId="3" w16cid:durableId="562064807">
    <w:abstractNumId w:val="16"/>
  </w:num>
  <w:num w:numId="4" w16cid:durableId="1133214177">
    <w:abstractNumId w:val="20"/>
  </w:num>
  <w:num w:numId="5" w16cid:durableId="189799492">
    <w:abstractNumId w:val="3"/>
  </w:num>
  <w:num w:numId="6" w16cid:durableId="795177242">
    <w:abstractNumId w:val="11"/>
  </w:num>
  <w:num w:numId="7" w16cid:durableId="2082751378">
    <w:abstractNumId w:val="17"/>
  </w:num>
  <w:num w:numId="8" w16cid:durableId="1970546763">
    <w:abstractNumId w:val="25"/>
  </w:num>
  <w:num w:numId="9" w16cid:durableId="1671063175">
    <w:abstractNumId w:val="10"/>
  </w:num>
  <w:num w:numId="10" w16cid:durableId="1212495214">
    <w:abstractNumId w:val="8"/>
  </w:num>
  <w:num w:numId="11" w16cid:durableId="650869156">
    <w:abstractNumId w:val="9"/>
  </w:num>
  <w:num w:numId="12" w16cid:durableId="1211456037">
    <w:abstractNumId w:val="12"/>
  </w:num>
  <w:num w:numId="13" w16cid:durableId="1752458404">
    <w:abstractNumId w:val="23"/>
  </w:num>
  <w:num w:numId="14" w16cid:durableId="590243387">
    <w:abstractNumId w:val="4"/>
  </w:num>
  <w:num w:numId="15" w16cid:durableId="1110782503">
    <w:abstractNumId w:val="6"/>
  </w:num>
  <w:num w:numId="16" w16cid:durableId="1587684857">
    <w:abstractNumId w:val="1"/>
  </w:num>
  <w:num w:numId="17" w16cid:durableId="865866914">
    <w:abstractNumId w:val="22"/>
  </w:num>
  <w:num w:numId="18" w16cid:durableId="672536693">
    <w:abstractNumId w:val="13"/>
  </w:num>
  <w:num w:numId="19" w16cid:durableId="416823826">
    <w:abstractNumId w:val="21"/>
  </w:num>
  <w:num w:numId="20" w16cid:durableId="502669434">
    <w:abstractNumId w:val="0"/>
  </w:num>
  <w:num w:numId="21" w16cid:durableId="905802163">
    <w:abstractNumId w:val="2"/>
  </w:num>
  <w:num w:numId="22" w16cid:durableId="507522455">
    <w:abstractNumId w:val="24"/>
  </w:num>
  <w:num w:numId="23" w16cid:durableId="439641585">
    <w:abstractNumId w:val="15"/>
  </w:num>
  <w:num w:numId="24" w16cid:durableId="155725602">
    <w:abstractNumId w:val="19"/>
  </w:num>
  <w:num w:numId="25" w16cid:durableId="1715811831">
    <w:abstractNumId w:val="14"/>
  </w:num>
  <w:num w:numId="26" w16cid:durableId="1331803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02"/>
    <w:rsid w:val="00000CB0"/>
    <w:rsid w:val="000036A8"/>
    <w:rsid w:val="00007814"/>
    <w:rsid w:val="00013EC2"/>
    <w:rsid w:val="000142C4"/>
    <w:rsid w:val="000173A3"/>
    <w:rsid w:val="000248F1"/>
    <w:rsid w:val="000272E3"/>
    <w:rsid w:val="00036830"/>
    <w:rsid w:val="00041B11"/>
    <w:rsid w:val="00042C31"/>
    <w:rsid w:val="00043837"/>
    <w:rsid w:val="000474F5"/>
    <w:rsid w:val="00050082"/>
    <w:rsid w:val="00051C8E"/>
    <w:rsid w:val="00053CF7"/>
    <w:rsid w:val="0005563E"/>
    <w:rsid w:val="000627A7"/>
    <w:rsid w:val="00063F5B"/>
    <w:rsid w:val="00064439"/>
    <w:rsid w:val="00065240"/>
    <w:rsid w:val="00065AC6"/>
    <w:rsid w:val="00070504"/>
    <w:rsid w:val="00070B73"/>
    <w:rsid w:val="00070D55"/>
    <w:rsid w:val="00071151"/>
    <w:rsid w:val="0007280B"/>
    <w:rsid w:val="00073A19"/>
    <w:rsid w:val="000812B4"/>
    <w:rsid w:val="00084CD9"/>
    <w:rsid w:val="00087B9E"/>
    <w:rsid w:val="000902F9"/>
    <w:rsid w:val="00096CC9"/>
    <w:rsid w:val="000A1A99"/>
    <w:rsid w:val="000A283D"/>
    <w:rsid w:val="000A300E"/>
    <w:rsid w:val="000A43FB"/>
    <w:rsid w:val="000A6803"/>
    <w:rsid w:val="000B2B4B"/>
    <w:rsid w:val="000C1200"/>
    <w:rsid w:val="000C1A83"/>
    <w:rsid w:val="000C4689"/>
    <w:rsid w:val="000C5AC4"/>
    <w:rsid w:val="000C6AF0"/>
    <w:rsid w:val="000C7083"/>
    <w:rsid w:val="000D1C2B"/>
    <w:rsid w:val="000D260D"/>
    <w:rsid w:val="000D29D8"/>
    <w:rsid w:val="000D7FFA"/>
    <w:rsid w:val="000E0A0D"/>
    <w:rsid w:val="000E0DDD"/>
    <w:rsid w:val="000E3B30"/>
    <w:rsid w:val="000E4E93"/>
    <w:rsid w:val="000E63A9"/>
    <w:rsid w:val="000F0D4A"/>
    <w:rsid w:val="000F1FE3"/>
    <w:rsid w:val="00101FAB"/>
    <w:rsid w:val="0010363B"/>
    <w:rsid w:val="00106D48"/>
    <w:rsid w:val="001118E9"/>
    <w:rsid w:val="00111917"/>
    <w:rsid w:val="00113E10"/>
    <w:rsid w:val="00121CEA"/>
    <w:rsid w:val="00122724"/>
    <w:rsid w:val="001244A9"/>
    <w:rsid w:val="0012603C"/>
    <w:rsid w:val="001260EB"/>
    <w:rsid w:val="001264A1"/>
    <w:rsid w:val="00126DE9"/>
    <w:rsid w:val="00127ED0"/>
    <w:rsid w:val="00130D0B"/>
    <w:rsid w:val="00135490"/>
    <w:rsid w:val="0013772E"/>
    <w:rsid w:val="001448C9"/>
    <w:rsid w:val="001456A3"/>
    <w:rsid w:val="0014738A"/>
    <w:rsid w:val="00151575"/>
    <w:rsid w:val="001524AF"/>
    <w:rsid w:val="0015604C"/>
    <w:rsid w:val="00165942"/>
    <w:rsid w:val="00167E81"/>
    <w:rsid w:val="001722EC"/>
    <w:rsid w:val="00175510"/>
    <w:rsid w:val="0017589F"/>
    <w:rsid w:val="00181357"/>
    <w:rsid w:val="00182EC7"/>
    <w:rsid w:val="00183795"/>
    <w:rsid w:val="00183F13"/>
    <w:rsid w:val="00184C5C"/>
    <w:rsid w:val="001918D6"/>
    <w:rsid w:val="00194A5C"/>
    <w:rsid w:val="00195BCC"/>
    <w:rsid w:val="001A2181"/>
    <w:rsid w:val="001A2A8A"/>
    <w:rsid w:val="001A2FBC"/>
    <w:rsid w:val="001A42A8"/>
    <w:rsid w:val="001B1225"/>
    <w:rsid w:val="001B3CD1"/>
    <w:rsid w:val="001C036B"/>
    <w:rsid w:val="001C13FD"/>
    <w:rsid w:val="001C26CB"/>
    <w:rsid w:val="001C376C"/>
    <w:rsid w:val="001C7DA4"/>
    <w:rsid w:val="001D03E3"/>
    <w:rsid w:val="001D06F2"/>
    <w:rsid w:val="001D0F9A"/>
    <w:rsid w:val="001D51C2"/>
    <w:rsid w:val="001D6EA5"/>
    <w:rsid w:val="001D779F"/>
    <w:rsid w:val="001E147E"/>
    <w:rsid w:val="001E1847"/>
    <w:rsid w:val="001E1CCA"/>
    <w:rsid w:val="001E382F"/>
    <w:rsid w:val="001E6A55"/>
    <w:rsid w:val="001F367D"/>
    <w:rsid w:val="001F41B0"/>
    <w:rsid w:val="001F62AE"/>
    <w:rsid w:val="00202165"/>
    <w:rsid w:val="00202386"/>
    <w:rsid w:val="00202D99"/>
    <w:rsid w:val="002031B5"/>
    <w:rsid w:val="002033B8"/>
    <w:rsid w:val="002046C5"/>
    <w:rsid w:val="002058F6"/>
    <w:rsid w:val="00206780"/>
    <w:rsid w:val="00206966"/>
    <w:rsid w:val="002072A1"/>
    <w:rsid w:val="002118E1"/>
    <w:rsid w:val="00213F5A"/>
    <w:rsid w:val="002140BB"/>
    <w:rsid w:val="002174B0"/>
    <w:rsid w:val="00217677"/>
    <w:rsid w:val="002210A8"/>
    <w:rsid w:val="00223FA2"/>
    <w:rsid w:val="00232AF1"/>
    <w:rsid w:val="00233E11"/>
    <w:rsid w:val="00234FC9"/>
    <w:rsid w:val="0023677A"/>
    <w:rsid w:val="00241F2D"/>
    <w:rsid w:val="00242782"/>
    <w:rsid w:val="0024309E"/>
    <w:rsid w:val="002441BE"/>
    <w:rsid w:val="00244D2C"/>
    <w:rsid w:val="002454B0"/>
    <w:rsid w:val="00245F91"/>
    <w:rsid w:val="00246D58"/>
    <w:rsid w:val="00247B72"/>
    <w:rsid w:val="002502B8"/>
    <w:rsid w:val="002508E7"/>
    <w:rsid w:val="00252587"/>
    <w:rsid w:val="00254A40"/>
    <w:rsid w:val="002572BD"/>
    <w:rsid w:val="002605F0"/>
    <w:rsid w:val="0026243A"/>
    <w:rsid w:val="00267383"/>
    <w:rsid w:val="0027068B"/>
    <w:rsid w:val="00270ABD"/>
    <w:rsid w:val="00274437"/>
    <w:rsid w:val="00276AC0"/>
    <w:rsid w:val="00276E4E"/>
    <w:rsid w:val="00284B09"/>
    <w:rsid w:val="00285489"/>
    <w:rsid w:val="00287343"/>
    <w:rsid w:val="002900AB"/>
    <w:rsid w:val="00292530"/>
    <w:rsid w:val="00296D0C"/>
    <w:rsid w:val="00296EEA"/>
    <w:rsid w:val="002A23A5"/>
    <w:rsid w:val="002A5874"/>
    <w:rsid w:val="002B029B"/>
    <w:rsid w:val="002B1A78"/>
    <w:rsid w:val="002B3250"/>
    <w:rsid w:val="002B396F"/>
    <w:rsid w:val="002B560F"/>
    <w:rsid w:val="002B63CE"/>
    <w:rsid w:val="002B74AC"/>
    <w:rsid w:val="002B7CE9"/>
    <w:rsid w:val="002C13DE"/>
    <w:rsid w:val="002D039A"/>
    <w:rsid w:val="002D13DB"/>
    <w:rsid w:val="002D3D9A"/>
    <w:rsid w:val="002D4335"/>
    <w:rsid w:val="002D5B21"/>
    <w:rsid w:val="002E2216"/>
    <w:rsid w:val="002E2830"/>
    <w:rsid w:val="002E3229"/>
    <w:rsid w:val="002E52BD"/>
    <w:rsid w:val="002F1740"/>
    <w:rsid w:val="002F1EC6"/>
    <w:rsid w:val="002F7942"/>
    <w:rsid w:val="00300140"/>
    <w:rsid w:val="00300312"/>
    <w:rsid w:val="003019C9"/>
    <w:rsid w:val="00302137"/>
    <w:rsid w:val="0030244D"/>
    <w:rsid w:val="00304061"/>
    <w:rsid w:val="003068CF"/>
    <w:rsid w:val="00310F77"/>
    <w:rsid w:val="0031118B"/>
    <w:rsid w:val="003120FE"/>
    <w:rsid w:val="003139EA"/>
    <w:rsid w:val="00313F43"/>
    <w:rsid w:val="00314365"/>
    <w:rsid w:val="00314887"/>
    <w:rsid w:val="00315A20"/>
    <w:rsid w:val="00316230"/>
    <w:rsid w:val="00317DBD"/>
    <w:rsid w:val="00320147"/>
    <w:rsid w:val="003226EA"/>
    <w:rsid w:val="00324362"/>
    <w:rsid w:val="00331C40"/>
    <w:rsid w:val="00336029"/>
    <w:rsid w:val="003407FB"/>
    <w:rsid w:val="00340BD3"/>
    <w:rsid w:val="003418AA"/>
    <w:rsid w:val="003435D8"/>
    <w:rsid w:val="00346B9E"/>
    <w:rsid w:val="003508F1"/>
    <w:rsid w:val="00352251"/>
    <w:rsid w:val="00352D66"/>
    <w:rsid w:val="003531DB"/>
    <w:rsid w:val="00363B0E"/>
    <w:rsid w:val="00370A9C"/>
    <w:rsid w:val="0037171F"/>
    <w:rsid w:val="00371A58"/>
    <w:rsid w:val="00372C52"/>
    <w:rsid w:val="00372E26"/>
    <w:rsid w:val="00374376"/>
    <w:rsid w:val="00386A41"/>
    <w:rsid w:val="003925F4"/>
    <w:rsid w:val="00393E6A"/>
    <w:rsid w:val="00395E20"/>
    <w:rsid w:val="003A3426"/>
    <w:rsid w:val="003A36B2"/>
    <w:rsid w:val="003A7030"/>
    <w:rsid w:val="003A7449"/>
    <w:rsid w:val="003B00C4"/>
    <w:rsid w:val="003B126C"/>
    <w:rsid w:val="003B3646"/>
    <w:rsid w:val="003B5BD9"/>
    <w:rsid w:val="003B7340"/>
    <w:rsid w:val="003B7B33"/>
    <w:rsid w:val="003C006F"/>
    <w:rsid w:val="003C15E9"/>
    <w:rsid w:val="003C4529"/>
    <w:rsid w:val="003C5B35"/>
    <w:rsid w:val="003C7BA8"/>
    <w:rsid w:val="003D3B0D"/>
    <w:rsid w:val="003D4E90"/>
    <w:rsid w:val="003D5766"/>
    <w:rsid w:val="003D59ED"/>
    <w:rsid w:val="003D6667"/>
    <w:rsid w:val="003D70C7"/>
    <w:rsid w:val="003D7B02"/>
    <w:rsid w:val="003E0321"/>
    <w:rsid w:val="003E4156"/>
    <w:rsid w:val="003E502D"/>
    <w:rsid w:val="003E5906"/>
    <w:rsid w:val="003E65CA"/>
    <w:rsid w:val="003F393D"/>
    <w:rsid w:val="003F3FC3"/>
    <w:rsid w:val="003F720D"/>
    <w:rsid w:val="003F7A08"/>
    <w:rsid w:val="004010BF"/>
    <w:rsid w:val="00405600"/>
    <w:rsid w:val="00407604"/>
    <w:rsid w:val="00410351"/>
    <w:rsid w:val="00420B81"/>
    <w:rsid w:val="00421217"/>
    <w:rsid w:val="00422F72"/>
    <w:rsid w:val="00423914"/>
    <w:rsid w:val="00423A6D"/>
    <w:rsid w:val="00424265"/>
    <w:rsid w:val="0042476F"/>
    <w:rsid w:val="00426496"/>
    <w:rsid w:val="0043205B"/>
    <w:rsid w:val="00434321"/>
    <w:rsid w:val="004373A9"/>
    <w:rsid w:val="00437417"/>
    <w:rsid w:val="00437BED"/>
    <w:rsid w:val="0044182F"/>
    <w:rsid w:val="0044249D"/>
    <w:rsid w:val="00443614"/>
    <w:rsid w:val="00445A4C"/>
    <w:rsid w:val="0044780A"/>
    <w:rsid w:val="00447B43"/>
    <w:rsid w:val="00452184"/>
    <w:rsid w:val="00452A3E"/>
    <w:rsid w:val="004537CF"/>
    <w:rsid w:val="00453B78"/>
    <w:rsid w:val="004563A0"/>
    <w:rsid w:val="00460444"/>
    <w:rsid w:val="004613E3"/>
    <w:rsid w:val="0046154B"/>
    <w:rsid w:val="0046408D"/>
    <w:rsid w:val="00466878"/>
    <w:rsid w:val="004716FB"/>
    <w:rsid w:val="004719A7"/>
    <w:rsid w:val="00475288"/>
    <w:rsid w:val="0047586F"/>
    <w:rsid w:val="004759DC"/>
    <w:rsid w:val="004761B2"/>
    <w:rsid w:val="00476AB4"/>
    <w:rsid w:val="004770D8"/>
    <w:rsid w:val="004772D3"/>
    <w:rsid w:val="00477386"/>
    <w:rsid w:val="00481452"/>
    <w:rsid w:val="00482A8A"/>
    <w:rsid w:val="004835E1"/>
    <w:rsid w:val="004840E8"/>
    <w:rsid w:val="00485BF4"/>
    <w:rsid w:val="00485EDC"/>
    <w:rsid w:val="004861D4"/>
    <w:rsid w:val="004877CD"/>
    <w:rsid w:val="00487F1B"/>
    <w:rsid w:val="00492B57"/>
    <w:rsid w:val="00495BF3"/>
    <w:rsid w:val="004A1EC6"/>
    <w:rsid w:val="004A265E"/>
    <w:rsid w:val="004A2E89"/>
    <w:rsid w:val="004A3755"/>
    <w:rsid w:val="004B3825"/>
    <w:rsid w:val="004C0832"/>
    <w:rsid w:val="004C3E85"/>
    <w:rsid w:val="004C6231"/>
    <w:rsid w:val="004C7E64"/>
    <w:rsid w:val="004D5B82"/>
    <w:rsid w:val="004D60B4"/>
    <w:rsid w:val="004D6700"/>
    <w:rsid w:val="004E2763"/>
    <w:rsid w:val="004E3A3A"/>
    <w:rsid w:val="004E7FFE"/>
    <w:rsid w:val="004F0E1D"/>
    <w:rsid w:val="004F0FB5"/>
    <w:rsid w:val="004F1B1A"/>
    <w:rsid w:val="004F2D2E"/>
    <w:rsid w:val="004F7A9A"/>
    <w:rsid w:val="004F7F30"/>
    <w:rsid w:val="00502141"/>
    <w:rsid w:val="00507E0D"/>
    <w:rsid w:val="005105CF"/>
    <w:rsid w:val="00510866"/>
    <w:rsid w:val="005153BC"/>
    <w:rsid w:val="005176C6"/>
    <w:rsid w:val="00520C40"/>
    <w:rsid w:val="00522638"/>
    <w:rsid w:val="00524986"/>
    <w:rsid w:val="00525949"/>
    <w:rsid w:val="00525BEF"/>
    <w:rsid w:val="00526D7C"/>
    <w:rsid w:val="005277B2"/>
    <w:rsid w:val="0053285E"/>
    <w:rsid w:val="00534CD1"/>
    <w:rsid w:val="005360EE"/>
    <w:rsid w:val="00536380"/>
    <w:rsid w:val="00542040"/>
    <w:rsid w:val="005424E0"/>
    <w:rsid w:val="00543E4B"/>
    <w:rsid w:val="00547DC5"/>
    <w:rsid w:val="00551A04"/>
    <w:rsid w:val="00552032"/>
    <w:rsid w:val="0055265B"/>
    <w:rsid w:val="00554755"/>
    <w:rsid w:val="005645BE"/>
    <w:rsid w:val="00565E51"/>
    <w:rsid w:val="00571870"/>
    <w:rsid w:val="0057323C"/>
    <w:rsid w:val="0057351F"/>
    <w:rsid w:val="0057518B"/>
    <w:rsid w:val="005763C0"/>
    <w:rsid w:val="00576437"/>
    <w:rsid w:val="00576599"/>
    <w:rsid w:val="00577FEA"/>
    <w:rsid w:val="005908E7"/>
    <w:rsid w:val="00592F7C"/>
    <w:rsid w:val="00596048"/>
    <w:rsid w:val="005A047B"/>
    <w:rsid w:val="005A0C59"/>
    <w:rsid w:val="005A5EB4"/>
    <w:rsid w:val="005A7800"/>
    <w:rsid w:val="005B0127"/>
    <w:rsid w:val="005B07EE"/>
    <w:rsid w:val="005B2579"/>
    <w:rsid w:val="005B5C07"/>
    <w:rsid w:val="005B62DC"/>
    <w:rsid w:val="005B6ABB"/>
    <w:rsid w:val="005C3522"/>
    <w:rsid w:val="005D5659"/>
    <w:rsid w:val="005D7803"/>
    <w:rsid w:val="005E0C65"/>
    <w:rsid w:val="005E18F2"/>
    <w:rsid w:val="005E40DA"/>
    <w:rsid w:val="005E7C5E"/>
    <w:rsid w:val="005F2DDD"/>
    <w:rsid w:val="005F439E"/>
    <w:rsid w:val="005F4778"/>
    <w:rsid w:val="005F4E1D"/>
    <w:rsid w:val="005F5E33"/>
    <w:rsid w:val="005F7E5E"/>
    <w:rsid w:val="00601AE1"/>
    <w:rsid w:val="0060587C"/>
    <w:rsid w:val="006101BB"/>
    <w:rsid w:val="0061097F"/>
    <w:rsid w:val="00610D2A"/>
    <w:rsid w:val="006114E3"/>
    <w:rsid w:val="00611680"/>
    <w:rsid w:val="00611A7F"/>
    <w:rsid w:val="0061272B"/>
    <w:rsid w:val="00613EF8"/>
    <w:rsid w:val="00616864"/>
    <w:rsid w:val="006179D5"/>
    <w:rsid w:val="006224A0"/>
    <w:rsid w:val="00630BB6"/>
    <w:rsid w:val="00630FC8"/>
    <w:rsid w:val="00631CFB"/>
    <w:rsid w:val="0063483E"/>
    <w:rsid w:val="006362BE"/>
    <w:rsid w:val="006363CF"/>
    <w:rsid w:val="006414A4"/>
    <w:rsid w:val="0064397A"/>
    <w:rsid w:val="00644204"/>
    <w:rsid w:val="006444C5"/>
    <w:rsid w:val="00645551"/>
    <w:rsid w:val="00653D6F"/>
    <w:rsid w:val="006545D9"/>
    <w:rsid w:val="006639FC"/>
    <w:rsid w:val="00672313"/>
    <w:rsid w:val="006743D9"/>
    <w:rsid w:val="0067556B"/>
    <w:rsid w:val="00676AB4"/>
    <w:rsid w:val="00680E01"/>
    <w:rsid w:val="00680F8D"/>
    <w:rsid w:val="00691BC1"/>
    <w:rsid w:val="00696B37"/>
    <w:rsid w:val="006A3B87"/>
    <w:rsid w:val="006A4F11"/>
    <w:rsid w:val="006A7921"/>
    <w:rsid w:val="006B10CD"/>
    <w:rsid w:val="006B130C"/>
    <w:rsid w:val="006B647A"/>
    <w:rsid w:val="006B7271"/>
    <w:rsid w:val="006C3F17"/>
    <w:rsid w:val="006C746C"/>
    <w:rsid w:val="006D40A7"/>
    <w:rsid w:val="006D60CC"/>
    <w:rsid w:val="006D6D1A"/>
    <w:rsid w:val="006D7945"/>
    <w:rsid w:val="006E0FFE"/>
    <w:rsid w:val="006E75A1"/>
    <w:rsid w:val="006F017A"/>
    <w:rsid w:val="006F3B97"/>
    <w:rsid w:val="006F44E8"/>
    <w:rsid w:val="006F4C4E"/>
    <w:rsid w:val="006F7968"/>
    <w:rsid w:val="006F7DA8"/>
    <w:rsid w:val="00702102"/>
    <w:rsid w:val="00705A5D"/>
    <w:rsid w:val="0070622E"/>
    <w:rsid w:val="00707A70"/>
    <w:rsid w:val="00707BE5"/>
    <w:rsid w:val="007101ED"/>
    <w:rsid w:val="00710B65"/>
    <w:rsid w:val="00712F5A"/>
    <w:rsid w:val="0071361B"/>
    <w:rsid w:val="00713867"/>
    <w:rsid w:val="00714376"/>
    <w:rsid w:val="0071576B"/>
    <w:rsid w:val="00716158"/>
    <w:rsid w:val="00717307"/>
    <w:rsid w:val="00722D64"/>
    <w:rsid w:val="007230E5"/>
    <w:rsid w:val="00726667"/>
    <w:rsid w:val="00730071"/>
    <w:rsid w:val="00731C33"/>
    <w:rsid w:val="00732AED"/>
    <w:rsid w:val="00737EF9"/>
    <w:rsid w:val="00742549"/>
    <w:rsid w:val="0074314D"/>
    <w:rsid w:val="007450F9"/>
    <w:rsid w:val="007460F7"/>
    <w:rsid w:val="00746590"/>
    <w:rsid w:val="00747016"/>
    <w:rsid w:val="00751584"/>
    <w:rsid w:val="00752D79"/>
    <w:rsid w:val="00753965"/>
    <w:rsid w:val="007549BD"/>
    <w:rsid w:val="00756159"/>
    <w:rsid w:val="00756FC5"/>
    <w:rsid w:val="0076011E"/>
    <w:rsid w:val="0076419C"/>
    <w:rsid w:val="00765335"/>
    <w:rsid w:val="00766C61"/>
    <w:rsid w:val="007704A6"/>
    <w:rsid w:val="00771666"/>
    <w:rsid w:val="007758E8"/>
    <w:rsid w:val="007805B2"/>
    <w:rsid w:val="00784B10"/>
    <w:rsid w:val="00784E9A"/>
    <w:rsid w:val="00790107"/>
    <w:rsid w:val="007933AF"/>
    <w:rsid w:val="00793A54"/>
    <w:rsid w:val="00793C13"/>
    <w:rsid w:val="00796DDD"/>
    <w:rsid w:val="007A47C7"/>
    <w:rsid w:val="007A7E4C"/>
    <w:rsid w:val="007B19E9"/>
    <w:rsid w:val="007B46C7"/>
    <w:rsid w:val="007C4DE8"/>
    <w:rsid w:val="007D0F08"/>
    <w:rsid w:val="007D0F13"/>
    <w:rsid w:val="007D1158"/>
    <w:rsid w:val="007D25B4"/>
    <w:rsid w:val="007D2B4B"/>
    <w:rsid w:val="007D2F63"/>
    <w:rsid w:val="007D3A15"/>
    <w:rsid w:val="007D43EE"/>
    <w:rsid w:val="007D4C1A"/>
    <w:rsid w:val="007D68F0"/>
    <w:rsid w:val="007E77B4"/>
    <w:rsid w:val="007F23D6"/>
    <w:rsid w:val="007F2B7A"/>
    <w:rsid w:val="007F7DFD"/>
    <w:rsid w:val="0080020E"/>
    <w:rsid w:val="00800E8D"/>
    <w:rsid w:val="00801022"/>
    <w:rsid w:val="00802AA4"/>
    <w:rsid w:val="00804A0E"/>
    <w:rsid w:val="00813CE4"/>
    <w:rsid w:val="00820C6D"/>
    <w:rsid w:val="00823686"/>
    <w:rsid w:val="00824111"/>
    <w:rsid w:val="0082712B"/>
    <w:rsid w:val="00830A29"/>
    <w:rsid w:val="00835DF6"/>
    <w:rsid w:val="008404A7"/>
    <w:rsid w:val="00843EC5"/>
    <w:rsid w:val="0085357F"/>
    <w:rsid w:val="008543F3"/>
    <w:rsid w:val="00855588"/>
    <w:rsid w:val="00856151"/>
    <w:rsid w:val="00856643"/>
    <w:rsid w:val="00863539"/>
    <w:rsid w:val="008666A7"/>
    <w:rsid w:val="0086686B"/>
    <w:rsid w:val="00872184"/>
    <w:rsid w:val="00884D18"/>
    <w:rsid w:val="0088622E"/>
    <w:rsid w:val="00886AC4"/>
    <w:rsid w:val="00887B14"/>
    <w:rsid w:val="00887B30"/>
    <w:rsid w:val="00891E8A"/>
    <w:rsid w:val="0089286E"/>
    <w:rsid w:val="008942B3"/>
    <w:rsid w:val="00894F00"/>
    <w:rsid w:val="008956B9"/>
    <w:rsid w:val="00895EDD"/>
    <w:rsid w:val="00896F0B"/>
    <w:rsid w:val="00897346"/>
    <w:rsid w:val="008A09AD"/>
    <w:rsid w:val="008A0A5B"/>
    <w:rsid w:val="008A123E"/>
    <w:rsid w:val="008A4E38"/>
    <w:rsid w:val="008A596E"/>
    <w:rsid w:val="008B1806"/>
    <w:rsid w:val="008B38F5"/>
    <w:rsid w:val="008B4147"/>
    <w:rsid w:val="008B431B"/>
    <w:rsid w:val="008B52A7"/>
    <w:rsid w:val="008B5E64"/>
    <w:rsid w:val="008B5FC1"/>
    <w:rsid w:val="008B620C"/>
    <w:rsid w:val="008C0622"/>
    <w:rsid w:val="008C0A9C"/>
    <w:rsid w:val="008C1C4A"/>
    <w:rsid w:val="008C5A6C"/>
    <w:rsid w:val="008C63BA"/>
    <w:rsid w:val="008C68AC"/>
    <w:rsid w:val="008C6B2B"/>
    <w:rsid w:val="008D4AC3"/>
    <w:rsid w:val="008D6B51"/>
    <w:rsid w:val="008E1F27"/>
    <w:rsid w:val="008E48B4"/>
    <w:rsid w:val="008E592C"/>
    <w:rsid w:val="008E735B"/>
    <w:rsid w:val="008E7646"/>
    <w:rsid w:val="008F0370"/>
    <w:rsid w:val="008F06B1"/>
    <w:rsid w:val="008F1859"/>
    <w:rsid w:val="008F23A0"/>
    <w:rsid w:val="008F3FE6"/>
    <w:rsid w:val="008F7B78"/>
    <w:rsid w:val="00901E1B"/>
    <w:rsid w:val="00904463"/>
    <w:rsid w:val="00906BBC"/>
    <w:rsid w:val="00907459"/>
    <w:rsid w:val="0091456E"/>
    <w:rsid w:val="00915085"/>
    <w:rsid w:val="00915821"/>
    <w:rsid w:val="009176C0"/>
    <w:rsid w:val="00920B51"/>
    <w:rsid w:val="00921488"/>
    <w:rsid w:val="009214BA"/>
    <w:rsid w:val="009235CD"/>
    <w:rsid w:val="00925DA1"/>
    <w:rsid w:val="009311E5"/>
    <w:rsid w:val="0093661E"/>
    <w:rsid w:val="00941719"/>
    <w:rsid w:val="00941882"/>
    <w:rsid w:val="009505C1"/>
    <w:rsid w:val="0095320F"/>
    <w:rsid w:val="00953FBD"/>
    <w:rsid w:val="00955533"/>
    <w:rsid w:val="00960912"/>
    <w:rsid w:val="009642CD"/>
    <w:rsid w:val="00965EB7"/>
    <w:rsid w:val="00967465"/>
    <w:rsid w:val="00973AE0"/>
    <w:rsid w:val="00975D6F"/>
    <w:rsid w:val="00976D45"/>
    <w:rsid w:val="00984063"/>
    <w:rsid w:val="00987CA4"/>
    <w:rsid w:val="00990611"/>
    <w:rsid w:val="009967F6"/>
    <w:rsid w:val="009A32F5"/>
    <w:rsid w:val="009A6E14"/>
    <w:rsid w:val="009B2E6F"/>
    <w:rsid w:val="009B5448"/>
    <w:rsid w:val="009B5DBE"/>
    <w:rsid w:val="009B7CEE"/>
    <w:rsid w:val="009C0E5F"/>
    <w:rsid w:val="009C27E7"/>
    <w:rsid w:val="009C44B8"/>
    <w:rsid w:val="009C6A9A"/>
    <w:rsid w:val="009C73DE"/>
    <w:rsid w:val="009D016A"/>
    <w:rsid w:val="009D039B"/>
    <w:rsid w:val="009D07AB"/>
    <w:rsid w:val="009D6898"/>
    <w:rsid w:val="009D7B67"/>
    <w:rsid w:val="009E5BA4"/>
    <w:rsid w:val="009E5D42"/>
    <w:rsid w:val="009F050E"/>
    <w:rsid w:val="009F37A4"/>
    <w:rsid w:val="009F7293"/>
    <w:rsid w:val="009F74E3"/>
    <w:rsid w:val="009F7EE5"/>
    <w:rsid w:val="00A00813"/>
    <w:rsid w:val="00A015B8"/>
    <w:rsid w:val="00A032AD"/>
    <w:rsid w:val="00A05A82"/>
    <w:rsid w:val="00A05D93"/>
    <w:rsid w:val="00A06240"/>
    <w:rsid w:val="00A10A24"/>
    <w:rsid w:val="00A10B49"/>
    <w:rsid w:val="00A11818"/>
    <w:rsid w:val="00A11BA1"/>
    <w:rsid w:val="00A14B20"/>
    <w:rsid w:val="00A170D8"/>
    <w:rsid w:val="00A21C82"/>
    <w:rsid w:val="00A220CB"/>
    <w:rsid w:val="00A23099"/>
    <w:rsid w:val="00A24932"/>
    <w:rsid w:val="00A26790"/>
    <w:rsid w:val="00A2722E"/>
    <w:rsid w:val="00A329CC"/>
    <w:rsid w:val="00A33157"/>
    <w:rsid w:val="00A3534F"/>
    <w:rsid w:val="00A3790F"/>
    <w:rsid w:val="00A37F0C"/>
    <w:rsid w:val="00A43C00"/>
    <w:rsid w:val="00A47E0D"/>
    <w:rsid w:val="00A614A5"/>
    <w:rsid w:val="00A65764"/>
    <w:rsid w:val="00A65E9F"/>
    <w:rsid w:val="00A66423"/>
    <w:rsid w:val="00A67383"/>
    <w:rsid w:val="00A718C2"/>
    <w:rsid w:val="00A72F2E"/>
    <w:rsid w:val="00A74BF2"/>
    <w:rsid w:val="00A768A3"/>
    <w:rsid w:val="00A778CC"/>
    <w:rsid w:val="00A81CD6"/>
    <w:rsid w:val="00A84DFC"/>
    <w:rsid w:val="00A85A12"/>
    <w:rsid w:val="00A91088"/>
    <w:rsid w:val="00A923C6"/>
    <w:rsid w:val="00A94C72"/>
    <w:rsid w:val="00A9508F"/>
    <w:rsid w:val="00AA1554"/>
    <w:rsid w:val="00AA1709"/>
    <w:rsid w:val="00AA742E"/>
    <w:rsid w:val="00AB0EDA"/>
    <w:rsid w:val="00AB22AD"/>
    <w:rsid w:val="00AB3988"/>
    <w:rsid w:val="00AB5A77"/>
    <w:rsid w:val="00AB5DBC"/>
    <w:rsid w:val="00AC277A"/>
    <w:rsid w:val="00AC6608"/>
    <w:rsid w:val="00AC770C"/>
    <w:rsid w:val="00AD2756"/>
    <w:rsid w:val="00AD28D2"/>
    <w:rsid w:val="00AD3F1B"/>
    <w:rsid w:val="00AD7F81"/>
    <w:rsid w:val="00AE0B11"/>
    <w:rsid w:val="00AE0D54"/>
    <w:rsid w:val="00AE157D"/>
    <w:rsid w:val="00AE26E9"/>
    <w:rsid w:val="00AE3DBD"/>
    <w:rsid w:val="00AE3FE8"/>
    <w:rsid w:val="00AE407C"/>
    <w:rsid w:val="00AE5B41"/>
    <w:rsid w:val="00AE69DC"/>
    <w:rsid w:val="00AE77CF"/>
    <w:rsid w:val="00AF0451"/>
    <w:rsid w:val="00AF06DC"/>
    <w:rsid w:val="00AF10C1"/>
    <w:rsid w:val="00AF3647"/>
    <w:rsid w:val="00B00CDA"/>
    <w:rsid w:val="00B01162"/>
    <w:rsid w:val="00B012EC"/>
    <w:rsid w:val="00B0468E"/>
    <w:rsid w:val="00B055AD"/>
    <w:rsid w:val="00B10878"/>
    <w:rsid w:val="00B12D48"/>
    <w:rsid w:val="00B15512"/>
    <w:rsid w:val="00B16AC6"/>
    <w:rsid w:val="00B24304"/>
    <w:rsid w:val="00B31093"/>
    <w:rsid w:val="00B33613"/>
    <w:rsid w:val="00B37711"/>
    <w:rsid w:val="00B501BF"/>
    <w:rsid w:val="00B53403"/>
    <w:rsid w:val="00B5406E"/>
    <w:rsid w:val="00B54D32"/>
    <w:rsid w:val="00B62D6A"/>
    <w:rsid w:val="00B7158B"/>
    <w:rsid w:val="00B740BE"/>
    <w:rsid w:val="00B752C5"/>
    <w:rsid w:val="00B771F6"/>
    <w:rsid w:val="00B8006C"/>
    <w:rsid w:val="00B829DB"/>
    <w:rsid w:val="00B83886"/>
    <w:rsid w:val="00B85287"/>
    <w:rsid w:val="00B858CF"/>
    <w:rsid w:val="00B92ED0"/>
    <w:rsid w:val="00BA0E35"/>
    <w:rsid w:val="00BA1C1C"/>
    <w:rsid w:val="00BB5075"/>
    <w:rsid w:val="00BB56B3"/>
    <w:rsid w:val="00BC40AB"/>
    <w:rsid w:val="00BC4949"/>
    <w:rsid w:val="00BD41A6"/>
    <w:rsid w:val="00BD7517"/>
    <w:rsid w:val="00BE1398"/>
    <w:rsid w:val="00BE43B4"/>
    <w:rsid w:val="00BE54A9"/>
    <w:rsid w:val="00BF00CE"/>
    <w:rsid w:val="00BF0880"/>
    <w:rsid w:val="00BF28C0"/>
    <w:rsid w:val="00BF6F24"/>
    <w:rsid w:val="00C00542"/>
    <w:rsid w:val="00C15C22"/>
    <w:rsid w:val="00C205B1"/>
    <w:rsid w:val="00C20644"/>
    <w:rsid w:val="00C2247A"/>
    <w:rsid w:val="00C230C5"/>
    <w:rsid w:val="00C23243"/>
    <w:rsid w:val="00C26D0D"/>
    <w:rsid w:val="00C272EE"/>
    <w:rsid w:val="00C2782A"/>
    <w:rsid w:val="00C27C8D"/>
    <w:rsid w:val="00C31F06"/>
    <w:rsid w:val="00C31F71"/>
    <w:rsid w:val="00C33A13"/>
    <w:rsid w:val="00C34E8E"/>
    <w:rsid w:val="00C35172"/>
    <w:rsid w:val="00C4352B"/>
    <w:rsid w:val="00C452BC"/>
    <w:rsid w:val="00C45AF3"/>
    <w:rsid w:val="00C46A21"/>
    <w:rsid w:val="00C4711C"/>
    <w:rsid w:val="00C47F72"/>
    <w:rsid w:val="00C50C21"/>
    <w:rsid w:val="00C53520"/>
    <w:rsid w:val="00C53F3E"/>
    <w:rsid w:val="00C54842"/>
    <w:rsid w:val="00C553F8"/>
    <w:rsid w:val="00C5731B"/>
    <w:rsid w:val="00C6213F"/>
    <w:rsid w:val="00C62FC8"/>
    <w:rsid w:val="00C63132"/>
    <w:rsid w:val="00C639A1"/>
    <w:rsid w:val="00C6517E"/>
    <w:rsid w:val="00C6640D"/>
    <w:rsid w:val="00C66441"/>
    <w:rsid w:val="00C726EE"/>
    <w:rsid w:val="00C740ED"/>
    <w:rsid w:val="00C80651"/>
    <w:rsid w:val="00C82116"/>
    <w:rsid w:val="00C823F5"/>
    <w:rsid w:val="00C83264"/>
    <w:rsid w:val="00C84C6B"/>
    <w:rsid w:val="00C85D14"/>
    <w:rsid w:val="00C87F09"/>
    <w:rsid w:val="00C91389"/>
    <w:rsid w:val="00C92418"/>
    <w:rsid w:val="00C93F33"/>
    <w:rsid w:val="00C94220"/>
    <w:rsid w:val="00C944E0"/>
    <w:rsid w:val="00C96696"/>
    <w:rsid w:val="00C97548"/>
    <w:rsid w:val="00C97592"/>
    <w:rsid w:val="00CA195E"/>
    <w:rsid w:val="00CA21E5"/>
    <w:rsid w:val="00CA2E95"/>
    <w:rsid w:val="00CA44FC"/>
    <w:rsid w:val="00CA4E48"/>
    <w:rsid w:val="00CA6F68"/>
    <w:rsid w:val="00CB08F3"/>
    <w:rsid w:val="00CB14DF"/>
    <w:rsid w:val="00CB4118"/>
    <w:rsid w:val="00CB48B0"/>
    <w:rsid w:val="00CC0479"/>
    <w:rsid w:val="00CC1F94"/>
    <w:rsid w:val="00CC4803"/>
    <w:rsid w:val="00CC77EB"/>
    <w:rsid w:val="00CD3D57"/>
    <w:rsid w:val="00CD6F35"/>
    <w:rsid w:val="00CE0DA1"/>
    <w:rsid w:val="00CE4273"/>
    <w:rsid w:val="00CE4A5E"/>
    <w:rsid w:val="00CE5319"/>
    <w:rsid w:val="00CE7369"/>
    <w:rsid w:val="00CF1DC6"/>
    <w:rsid w:val="00CF2370"/>
    <w:rsid w:val="00CF2E5C"/>
    <w:rsid w:val="00CF3496"/>
    <w:rsid w:val="00D00A8B"/>
    <w:rsid w:val="00D00AA2"/>
    <w:rsid w:val="00D00EF5"/>
    <w:rsid w:val="00D00FC3"/>
    <w:rsid w:val="00D01D08"/>
    <w:rsid w:val="00D024B5"/>
    <w:rsid w:val="00D02B38"/>
    <w:rsid w:val="00D03328"/>
    <w:rsid w:val="00D03BFA"/>
    <w:rsid w:val="00D0416D"/>
    <w:rsid w:val="00D05595"/>
    <w:rsid w:val="00D077FC"/>
    <w:rsid w:val="00D10501"/>
    <w:rsid w:val="00D120C2"/>
    <w:rsid w:val="00D13C7B"/>
    <w:rsid w:val="00D14822"/>
    <w:rsid w:val="00D20B92"/>
    <w:rsid w:val="00D21AF2"/>
    <w:rsid w:val="00D231ED"/>
    <w:rsid w:val="00D2480D"/>
    <w:rsid w:val="00D254C2"/>
    <w:rsid w:val="00D2639C"/>
    <w:rsid w:val="00D27AE7"/>
    <w:rsid w:val="00D3275E"/>
    <w:rsid w:val="00D41456"/>
    <w:rsid w:val="00D41968"/>
    <w:rsid w:val="00D42DDA"/>
    <w:rsid w:val="00D44722"/>
    <w:rsid w:val="00D45C9A"/>
    <w:rsid w:val="00D4638B"/>
    <w:rsid w:val="00D5468D"/>
    <w:rsid w:val="00D62F09"/>
    <w:rsid w:val="00D67012"/>
    <w:rsid w:val="00D67D4A"/>
    <w:rsid w:val="00D7343A"/>
    <w:rsid w:val="00D758FD"/>
    <w:rsid w:val="00D76955"/>
    <w:rsid w:val="00D819C7"/>
    <w:rsid w:val="00D87825"/>
    <w:rsid w:val="00D90D72"/>
    <w:rsid w:val="00D94B63"/>
    <w:rsid w:val="00D974A9"/>
    <w:rsid w:val="00D979A3"/>
    <w:rsid w:val="00DA028F"/>
    <w:rsid w:val="00DA261E"/>
    <w:rsid w:val="00DA2876"/>
    <w:rsid w:val="00DA3D19"/>
    <w:rsid w:val="00DA49B7"/>
    <w:rsid w:val="00DB2236"/>
    <w:rsid w:val="00DB431E"/>
    <w:rsid w:val="00DB4FCC"/>
    <w:rsid w:val="00DC251D"/>
    <w:rsid w:val="00DC2E03"/>
    <w:rsid w:val="00DC398A"/>
    <w:rsid w:val="00DC3D32"/>
    <w:rsid w:val="00DC50FF"/>
    <w:rsid w:val="00DC6B1B"/>
    <w:rsid w:val="00DC6B6D"/>
    <w:rsid w:val="00DD04AD"/>
    <w:rsid w:val="00DD07AB"/>
    <w:rsid w:val="00DD25B8"/>
    <w:rsid w:val="00DD2736"/>
    <w:rsid w:val="00DD37CC"/>
    <w:rsid w:val="00DD5DAC"/>
    <w:rsid w:val="00DD65F9"/>
    <w:rsid w:val="00DE031F"/>
    <w:rsid w:val="00DE09AA"/>
    <w:rsid w:val="00DE0CFB"/>
    <w:rsid w:val="00DE0E73"/>
    <w:rsid w:val="00DE1352"/>
    <w:rsid w:val="00DE345D"/>
    <w:rsid w:val="00DE404B"/>
    <w:rsid w:val="00DE4B8D"/>
    <w:rsid w:val="00DE4F4A"/>
    <w:rsid w:val="00DE6C5D"/>
    <w:rsid w:val="00DE6CC8"/>
    <w:rsid w:val="00DF3301"/>
    <w:rsid w:val="00E006CE"/>
    <w:rsid w:val="00E04BB5"/>
    <w:rsid w:val="00E0657D"/>
    <w:rsid w:val="00E10BB9"/>
    <w:rsid w:val="00E1237A"/>
    <w:rsid w:val="00E164C2"/>
    <w:rsid w:val="00E20166"/>
    <w:rsid w:val="00E20EDF"/>
    <w:rsid w:val="00E23E30"/>
    <w:rsid w:val="00E327AE"/>
    <w:rsid w:val="00E34002"/>
    <w:rsid w:val="00E40634"/>
    <w:rsid w:val="00E416F0"/>
    <w:rsid w:val="00E440FE"/>
    <w:rsid w:val="00E46EB9"/>
    <w:rsid w:val="00E50B2E"/>
    <w:rsid w:val="00E5369D"/>
    <w:rsid w:val="00E53C3B"/>
    <w:rsid w:val="00E57A69"/>
    <w:rsid w:val="00E6169B"/>
    <w:rsid w:val="00E6417B"/>
    <w:rsid w:val="00E64DF1"/>
    <w:rsid w:val="00E65D98"/>
    <w:rsid w:val="00E705CA"/>
    <w:rsid w:val="00E706A0"/>
    <w:rsid w:val="00E75F66"/>
    <w:rsid w:val="00E76302"/>
    <w:rsid w:val="00E82192"/>
    <w:rsid w:val="00E82EAE"/>
    <w:rsid w:val="00E86034"/>
    <w:rsid w:val="00E86600"/>
    <w:rsid w:val="00E874B9"/>
    <w:rsid w:val="00E876F8"/>
    <w:rsid w:val="00E87785"/>
    <w:rsid w:val="00E90167"/>
    <w:rsid w:val="00E90FAA"/>
    <w:rsid w:val="00E913DD"/>
    <w:rsid w:val="00E9242B"/>
    <w:rsid w:val="00E950DC"/>
    <w:rsid w:val="00E95A1F"/>
    <w:rsid w:val="00E95B73"/>
    <w:rsid w:val="00E960C3"/>
    <w:rsid w:val="00E9657F"/>
    <w:rsid w:val="00E975A1"/>
    <w:rsid w:val="00EA169E"/>
    <w:rsid w:val="00EA3940"/>
    <w:rsid w:val="00EA67C5"/>
    <w:rsid w:val="00EA6FA4"/>
    <w:rsid w:val="00EA7A80"/>
    <w:rsid w:val="00EB2038"/>
    <w:rsid w:val="00EB57FD"/>
    <w:rsid w:val="00EB5AA8"/>
    <w:rsid w:val="00EB71A4"/>
    <w:rsid w:val="00EB7747"/>
    <w:rsid w:val="00EB7F5E"/>
    <w:rsid w:val="00EC0430"/>
    <w:rsid w:val="00EC26B0"/>
    <w:rsid w:val="00EC65A1"/>
    <w:rsid w:val="00ED1A5B"/>
    <w:rsid w:val="00ED2BBD"/>
    <w:rsid w:val="00ED2CBE"/>
    <w:rsid w:val="00ED346A"/>
    <w:rsid w:val="00ED5694"/>
    <w:rsid w:val="00ED7709"/>
    <w:rsid w:val="00EE005F"/>
    <w:rsid w:val="00EE079A"/>
    <w:rsid w:val="00EE238A"/>
    <w:rsid w:val="00EE24CC"/>
    <w:rsid w:val="00EE4B1D"/>
    <w:rsid w:val="00EE5E70"/>
    <w:rsid w:val="00EE7CB3"/>
    <w:rsid w:val="00EF1AEC"/>
    <w:rsid w:val="00EF3E2C"/>
    <w:rsid w:val="00EF4B72"/>
    <w:rsid w:val="00F00518"/>
    <w:rsid w:val="00F027B4"/>
    <w:rsid w:val="00F030AC"/>
    <w:rsid w:val="00F04FF7"/>
    <w:rsid w:val="00F054D3"/>
    <w:rsid w:val="00F10126"/>
    <w:rsid w:val="00F10A4D"/>
    <w:rsid w:val="00F12046"/>
    <w:rsid w:val="00F1438C"/>
    <w:rsid w:val="00F15521"/>
    <w:rsid w:val="00F2355B"/>
    <w:rsid w:val="00F243D1"/>
    <w:rsid w:val="00F31254"/>
    <w:rsid w:val="00F31F51"/>
    <w:rsid w:val="00F36663"/>
    <w:rsid w:val="00F4096D"/>
    <w:rsid w:val="00F42DAA"/>
    <w:rsid w:val="00F469E1"/>
    <w:rsid w:val="00F47647"/>
    <w:rsid w:val="00F47696"/>
    <w:rsid w:val="00F502CC"/>
    <w:rsid w:val="00F50884"/>
    <w:rsid w:val="00F53CF6"/>
    <w:rsid w:val="00F54607"/>
    <w:rsid w:val="00F55C1E"/>
    <w:rsid w:val="00F603D4"/>
    <w:rsid w:val="00F61962"/>
    <w:rsid w:val="00F63409"/>
    <w:rsid w:val="00F64035"/>
    <w:rsid w:val="00F7175D"/>
    <w:rsid w:val="00F735CE"/>
    <w:rsid w:val="00F762AE"/>
    <w:rsid w:val="00F7680E"/>
    <w:rsid w:val="00F80E77"/>
    <w:rsid w:val="00F828FC"/>
    <w:rsid w:val="00F876DF"/>
    <w:rsid w:val="00F91EA7"/>
    <w:rsid w:val="00F9306A"/>
    <w:rsid w:val="00F96C18"/>
    <w:rsid w:val="00FA5665"/>
    <w:rsid w:val="00FA733A"/>
    <w:rsid w:val="00FB0125"/>
    <w:rsid w:val="00FB113B"/>
    <w:rsid w:val="00FB67B1"/>
    <w:rsid w:val="00FB6CE1"/>
    <w:rsid w:val="00FC11A9"/>
    <w:rsid w:val="00FC2B26"/>
    <w:rsid w:val="00FC6E4E"/>
    <w:rsid w:val="00FD70AE"/>
    <w:rsid w:val="00FD782E"/>
    <w:rsid w:val="00FE4284"/>
    <w:rsid w:val="00FE4DF0"/>
    <w:rsid w:val="00FE52F4"/>
    <w:rsid w:val="00FE7F4D"/>
    <w:rsid w:val="00FF3C04"/>
    <w:rsid w:val="00FF4577"/>
    <w:rsid w:val="00FF5161"/>
    <w:rsid w:val="1B9263B0"/>
    <w:rsid w:val="4DFA599D"/>
    <w:rsid w:val="77C80ADB"/>
    <w:rsid w:val="7B07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7D423C"/>
  <w15:chartTrackingRefBased/>
  <w15:docId w15:val="{3A798A7F-5CA0-46BC-92FF-6682B6B2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iPriority="8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 w:unhideWhenUsed="1"/>
    <w:lsdException w:name="List Bullet 3" w:uiPriority="7" w:unhideWhenUsed="1"/>
    <w:lsdException w:name="List Bullet 4" w:semiHidden="1" w:unhideWhenUsed="1"/>
    <w:lsdException w:name="List Bullet 5" w:semiHidden="1" w:unhideWhenUsed="1"/>
    <w:lsdException w:name="List Number 2" w:uiPriority="7" w:unhideWhenUsed="1"/>
    <w:lsdException w:name="List Number 3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E33"/>
  </w:style>
  <w:style w:type="paragraph" w:styleId="Heading1">
    <w:name w:val="heading 1"/>
    <w:basedOn w:val="Normal"/>
    <w:next w:val="Normal"/>
    <w:link w:val="Heading1Char"/>
    <w:uiPriority w:val="4"/>
    <w:qFormat/>
    <w:rsid w:val="00AE407C"/>
    <w:pPr>
      <w:keepNext/>
      <w:keepLines/>
      <w:numPr>
        <w:numId w:val="2"/>
      </w:numPr>
      <w:spacing w:before="240" w:after="80" w:line="24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AE407C"/>
    <w:pPr>
      <w:keepNext/>
      <w:keepLines/>
      <w:numPr>
        <w:ilvl w:val="1"/>
        <w:numId w:val="2"/>
      </w:numPr>
      <w:spacing w:before="240" w:after="80" w:line="240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AE407C"/>
    <w:pPr>
      <w:keepNext/>
      <w:keepLines/>
      <w:numPr>
        <w:ilvl w:val="2"/>
        <w:numId w:val="2"/>
      </w:numPr>
      <w:spacing w:before="240" w:after="8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AE407C"/>
    <w:pPr>
      <w:keepNext/>
      <w:keepLines/>
      <w:numPr>
        <w:ilvl w:val="3"/>
        <w:numId w:val="2"/>
      </w:numPr>
      <w:spacing w:before="24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C7DA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C7DA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C7DA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C7DA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C7DA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rsid w:val="00244D2C"/>
    <w:pPr>
      <w:spacing w:line="200" w:lineRule="atLeast"/>
    </w:pPr>
    <w:rPr>
      <w:rFonts w:asciiTheme="majorHAnsi" w:hAnsiTheme="majorHAnsi"/>
      <w:sz w:val="12"/>
    </w:rPr>
  </w:style>
  <w:style w:type="paragraph" w:styleId="ListBullet">
    <w:name w:val="List Bullet"/>
    <w:basedOn w:val="Normal"/>
    <w:uiPriority w:val="7"/>
    <w:qFormat/>
    <w:rsid w:val="00D14822"/>
    <w:pPr>
      <w:numPr>
        <w:numId w:val="1"/>
      </w:numPr>
      <w:spacing w:after="80"/>
    </w:pPr>
  </w:style>
  <w:style w:type="paragraph" w:styleId="ListBullet2">
    <w:name w:val="List Bullet 2"/>
    <w:basedOn w:val="Normal"/>
    <w:uiPriority w:val="7"/>
    <w:rsid w:val="00D14822"/>
    <w:pPr>
      <w:numPr>
        <w:ilvl w:val="1"/>
        <w:numId w:val="1"/>
      </w:numPr>
      <w:spacing w:after="60"/>
    </w:pPr>
  </w:style>
  <w:style w:type="paragraph" w:styleId="ListBullet3">
    <w:name w:val="List Bullet 3"/>
    <w:basedOn w:val="Normal"/>
    <w:uiPriority w:val="7"/>
    <w:rsid w:val="00D14822"/>
    <w:pPr>
      <w:numPr>
        <w:ilvl w:val="2"/>
        <w:numId w:val="1"/>
      </w:numPr>
      <w:spacing w:after="40"/>
    </w:pPr>
  </w:style>
  <w:style w:type="paragraph" w:styleId="ListParagraph">
    <w:name w:val="List Paragraph"/>
    <w:basedOn w:val="Normal"/>
    <w:uiPriority w:val="34"/>
    <w:qFormat/>
    <w:rsid w:val="00C23243"/>
    <w:pPr>
      <w:ind w:left="720"/>
      <w:contextualSpacing/>
    </w:pPr>
  </w:style>
  <w:style w:type="paragraph" w:styleId="ListNumber">
    <w:name w:val="List Number"/>
    <w:basedOn w:val="Normal"/>
    <w:uiPriority w:val="7"/>
    <w:qFormat/>
    <w:rsid w:val="00AC770C"/>
    <w:pPr>
      <w:numPr>
        <w:numId w:val="3"/>
      </w:numPr>
      <w:spacing w:after="80"/>
    </w:pPr>
  </w:style>
  <w:style w:type="paragraph" w:styleId="ListNumber2">
    <w:name w:val="List Number 2"/>
    <w:basedOn w:val="Normal"/>
    <w:uiPriority w:val="7"/>
    <w:rsid w:val="00AC770C"/>
    <w:pPr>
      <w:numPr>
        <w:ilvl w:val="1"/>
        <w:numId w:val="3"/>
      </w:numPr>
      <w:spacing w:after="60"/>
    </w:pPr>
  </w:style>
  <w:style w:type="paragraph" w:styleId="ListNumber3">
    <w:name w:val="List Number 3"/>
    <w:basedOn w:val="Normal"/>
    <w:uiPriority w:val="7"/>
    <w:rsid w:val="00AC770C"/>
    <w:pPr>
      <w:numPr>
        <w:ilvl w:val="2"/>
        <w:numId w:val="3"/>
      </w:numPr>
      <w:spacing w:after="40"/>
    </w:pPr>
  </w:style>
  <w:style w:type="paragraph" w:styleId="Header">
    <w:name w:val="header"/>
    <w:basedOn w:val="NoSpacing"/>
    <w:link w:val="HeaderChar"/>
    <w:uiPriority w:val="99"/>
    <w:rsid w:val="00EB71A4"/>
  </w:style>
  <w:style w:type="character" w:customStyle="1" w:styleId="HeaderChar">
    <w:name w:val="Header Char"/>
    <w:basedOn w:val="DefaultParagraphFont"/>
    <w:link w:val="Header"/>
    <w:uiPriority w:val="99"/>
    <w:rsid w:val="00EB71A4"/>
  </w:style>
  <w:style w:type="paragraph" w:styleId="Footer">
    <w:name w:val="footer"/>
    <w:basedOn w:val="Normal"/>
    <w:link w:val="FooterChar"/>
    <w:uiPriority w:val="99"/>
    <w:rsid w:val="003435D8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3435D8"/>
    <w:rPr>
      <w:rFonts w:asciiTheme="majorHAnsi" w:hAnsiTheme="majorHAnsi"/>
      <w:sz w:val="13"/>
    </w:rPr>
  </w:style>
  <w:style w:type="character" w:customStyle="1" w:styleId="DateChar">
    <w:name w:val="Date Char"/>
    <w:basedOn w:val="DefaultParagraphFont"/>
    <w:link w:val="Date"/>
    <w:uiPriority w:val="99"/>
    <w:rsid w:val="00244D2C"/>
    <w:rPr>
      <w:rFonts w:asciiTheme="majorHAnsi" w:hAnsiTheme="majorHAnsi"/>
      <w:sz w:val="12"/>
    </w:rPr>
  </w:style>
  <w:style w:type="character" w:customStyle="1" w:styleId="Heading1Char">
    <w:name w:val="Heading 1 Char"/>
    <w:basedOn w:val="DefaultParagraphFont"/>
    <w:link w:val="Heading1"/>
    <w:uiPriority w:val="4"/>
    <w:rsid w:val="00AE407C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rsid w:val="00AE407C"/>
    <w:rPr>
      <w:rFonts w:asciiTheme="majorHAnsi" w:eastAsiaTheme="majorEastAsia" w:hAnsiTheme="majorHAnsi" w:cstheme="majorBidi"/>
      <w:sz w:val="24"/>
      <w:szCs w:val="26"/>
    </w:rPr>
  </w:style>
  <w:style w:type="paragraph" w:customStyle="1" w:styleId="Subject">
    <w:name w:val="Subject"/>
    <w:basedOn w:val="Normal"/>
    <w:next w:val="Normal"/>
    <w:qFormat/>
    <w:rsid w:val="003C7BA8"/>
    <w:pPr>
      <w:spacing w:before="240" w:after="240" w:line="240" w:lineRule="auto"/>
    </w:pPr>
    <w:rPr>
      <w:rFonts w:asciiTheme="majorHAnsi" w:eastAsia="Arial" w:hAnsiTheme="majorHAnsi" w:cs="Arial"/>
      <w:sz w:val="36"/>
      <w:szCs w:val="13"/>
      <w:lang w:eastAsia="sv-SE"/>
    </w:rPr>
  </w:style>
  <w:style w:type="character" w:styleId="PageNumber">
    <w:name w:val="page number"/>
    <w:basedOn w:val="DefaultParagraphFont"/>
    <w:uiPriority w:val="99"/>
    <w:unhideWhenUsed/>
    <w:rsid w:val="00A26790"/>
    <w:rPr>
      <w:rFonts w:asciiTheme="majorHAnsi" w:hAnsiTheme="majorHAnsi"/>
      <w:sz w:val="16"/>
    </w:rPr>
  </w:style>
  <w:style w:type="character" w:customStyle="1" w:styleId="Heading3Char">
    <w:name w:val="Heading 3 Char"/>
    <w:basedOn w:val="DefaultParagraphFont"/>
    <w:link w:val="Heading3"/>
    <w:uiPriority w:val="4"/>
    <w:rsid w:val="00AE407C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E407C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8E7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8E7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8E7"/>
    <w:rPr>
      <w:rFonts w:asciiTheme="majorHAnsi" w:eastAsiaTheme="majorEastAsia" w:hAnsiTheme="majorHAnsi" w:cstheme="majorBidi"/>
      <w:iCs/>
      <w:szCs w:val="21"/>
    </w:rPr>
  </w:style>
  <w:style w:type="paragraph" w:customStyle="1" w:styleId="Title1">
    <w:name w:val="Title 1"/>
    <w:basedOn w:val="Heading1"/>
    <w:next w:val="Normal"/>
    <w:link w:val="Title1Char"/>
    <w:uiPriority w:val="9"/>
    <w:qFormat/>
    <w:rsid w:val="00D4638B"/>
    <w:pPr>
      <w:numPr>
        <w:numId w:val="0"/>
      </w:numPr>
    </w:pPr>
  </w:style>
  <w:style w:type="paragraph" w:customStyle="1" w:styleId="Title2">
    <w:name w:val="Title 2"/>
    <w:basedOn w:val="Heading2"/>
    <w:next w:val="Normal"/>
    <w:link w:val="Title2Char"/>
    <w:uiPriority w:val="9"/>
    <w:qFormat/>
    <w:rsid w:val="00D4638B"/>
    <w:pPr>
      <w:numPr>
        <w:ilvl w:val="0"/>
        <w:numId w:val="0"/>
      </w:numPr>
    </w:pPr>
  </w:style>
  <w:style w:type="paragraph" w:customStyle="1" w:styleId="Title3">
    <w:name w:val="Title 3"/>
    <w:basedOn w:val="Heading3"/>
    <w:next w:val="Normal"/>
    <w:link w:val="Title3Char"/>
    <w:uiPriority w:val="9"/>
    <w:qFormat/>
    <w:rsid w:val="00D4638B"/>
    <w:pPr>
      <w:numPr>
        <w:ilvl w:val="0"/>
        <w:numId w:val="0"/>
      </w:numPr>
    </w:pPr>
  </w:style>
  <w:style w:type="paragraph" w:customStyle="1" w:styleId="DocumentName">
    <w:name w:val="DocumentName"/>
    <w:next w:val="Normal"/>
    <w:uiPriority w:val="8"/>
    <w:rsid w:val="00AE407C"/>
    <w:pPr>
      <w:spacing w:after="0"/>
    </w:pPr>
    <w:rPr>
      <w:rFonts w:asciiTheme="majorHAnsi" w:hAnsiTheme="majorHAnsi"/>
      <w:caps/>
      <w:sz w:val="36"/>
      <w:szCs w:val="40"/>
    </w:rPr>
  </w:style>
  <w:style w:type="paragraph" w:styleId="TOCHeading">
    <w:name w:val="TOC Heading"/>
    <w:basedOn w:val="Heading1"/>
    <w:next w:val="Normal"/>
    <w:uiPriority w:val="39"/>
    <w:unhideWhenUsed/>
    <w:rsid w:val="00B31093"/>
    <w:pPr>
      <w:keepNext w:val="0"/>
      <w:keepLines w:val="0"/>
      <w:numPr>
        <w:numId w:val="0"/>
      </w:numPr>
      <w:spacing w:after="0" w:line="288" w:lineRule="auto"/>
      <w:outlineLvl w:val="9"/>
    </w:pPr>
    <w:rPr>
      <w:sz w:val="24"/>
    </w:rPr>
  </w:style>
  <w:style w:type="paragraph" w:styleId="TOC1">
    <w:name w:val="toc 1"/>
    <w:basedOn w:val="Normal"/>
    <w:next w:val="Normal"/>
    <w:uiPriority w:val="39"/>
    <w:rsid w:val="00B7158B"/>
    <w:pPr>
      <w:tabs>
        <w:tab w:val="left" w:pos="397"/>
        <w:tab w:val="right" w:leader="dot" w:pos="7938"/>
      </w:tabs>
      <w:spacing w:before="200" w:after="60"/>
      <w:ind w:left="397" w:hanging="397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rsid w:val="00B7158B"/>
    <w:pPr>
      <w:tabs>
        <w:tab w:val="left" w:pos="992"/>
        <w:tab w:val="right" w:leader="dot" w:pos="7938"/>
      </w:tabs>
      <w:spacing w:after="60"/>
      <w:ind w:left="1021" w:hanging="624"/>
    </w:pPr>
    <w:rPr>
      <w:rFonts w:asciiTheme="majorHAnsi" w:hAnsiTheme="majorHAnsi"/>
    </w:rPr>
  </w:style>
  <w:style w:type="paragraph" w:styleId="TOC3">
    <w:name w:val="toc 3"/>
    <w:basedOn w:val="Normal"/>
    <w:next w:val="Normal"/>
    <w:uiPriority w:val="39"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806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06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al"/>
    <w:next w:val="Normal"/>
    <w:uiPriority w:val="8"/>
    <w:rsid w:val="00B7158B"/>
    <w:pPr>
      <w:spacing w:after="0" w:line="200" w:lineRule="atLeast"/>
    </w:pPr>
    <w:rPr>
      <w:rFonts w:asciiTheme="majorHAnsi" w:eastAsia="Arial" w:hAnsiTheme="majorHAnsi" w:cs="Mangal"/>
      <w:sz w:val="13"/>
      <w:lang w:eastAsia="sv-SE"/>
    </w:rPr>
  </w:style>
  <w:style w:type="character" w:customStyle="1" w:styleId="VERSALER">
    <w:name w:val="VERSALER"/>
    <w:basedOn w:val="DefaultParagraphFont"/>
    <w:uiPriority w:val="99"/>
    <w:semiHidden/>
    <w:rsid w:val="00920B51"/>
    <w:rPr>
      <w:caps/>
    </w:rPr>
  </w:style>
  <w:style w:type="paragraph" w:styleId="NoSpacing">
    <w:name w:val="No Spacing"/>
    <w:qFormat/>
    <w:rsid w:val="00244D2C"/>
    <w:pPr>
      <w:spacing w:after="0"/>
    </w:pPr>
  </w:style>
  <w:style w:type="paragraph" w:styleId="EnvelopeAddress">
    <w:name w:val="envelope address"/>
    <w:basedOn w:val="Normal"/>
    <w:uiPriority w:val="8"/>
    <w:rsid w:val="006545D9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3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8942B3"/>
    <w:rPr>
      <w:color w:val="0563C1" w:themeColor="hyperlink"/>
      <w:u w:val="single"/>
    </w:rPr>
  </w:style>
  <w:style w:type="paragraph" w:customStyle="1" w:styleId="Title4">
    <w:name w:val="Title 4"/>
    <w:basedOn w:val="Heading4"/>
    <w:next w:val="Normal"/>
    <w:uiPriority w:val="9"/>
    <w:qFormat/>
    <w:rsid w:val="00D4638B"/>
    <w:pPr>
      <w:numPr>
        <w:ilvl w:val="0"/>
        <w:numId w:val="0"/>
      </w:numPr>
    </w:pPr>
  </w:style>
  <w:style w:type="paragraph" w:customStyle="1" w:styleId="Hidden">
    <w:name w:val="Hidden"/>
    <w:basedOn w:val="Normal"/>
    <w:uiPriority w:val="19"/>
    <w:semiHidden/>
    <w:rsid w:val="00925DA1"/>
    <w:rPr>
      <w:vanish/>
    </w:rPr>
  </w:style>
  <w:style w:type="paragraph" w:styleId="TOC4">
    <w:name w:val="toc 4"/>
    <w:basedOn w:val="Normal"/>
    <w:next w:val="Normal"/>
    <w:uiPriority w:val="39"/>
    <w:semiHidden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TOC5">
    <w:name w:val="toc 5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TOC6">
    <w:name w:val="toc 6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TOC8">
    <w:name w:val="toc 8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TOC9">
    <w:name w:val="toc 9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rsid w:val="008A0A5B"/>
    <w:rPr>
      <w:color w:val="auto"/>
    </w:rPr>
  </w:style>
  <w:style w:type="character" w:customStyle="1" w:styleId="Title1Char">
    <w:name w:val="Title 1 Char"/>
    <w:basedOn w:val="Heading1Char"/>
    <w:link w:val="Title1"/>
    <w:uiPriority w:val="9"/>
    <w:rsid w:val="000D7FFA"/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Title2Char">
    <w:name w:val="Title 2 Char"/>
    <w:basedOn w:val="Heading2Char"/>
    <w:link w:val="Title2"/>
    <w:uiPriority w:val="9"/>
    <w:rsid w:val="000D7FFA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le3Char">
    <w:name w:val="Title 3 Char"/>
    <w:basedOn w:val="Heading3Char"/>
    <w:link w:val="Title3"/>
    <w:uiPriority w:val="9"/>
    <w:rsid w:val="000D7FFA"/>
    <w:rPr>
      <w:rFonts w:asciiTheme="majorHAnsi" w:eastAsiaTheme="majorEastAsia" w:hAnsiTheme="majorHAnsi" w:cstheme="majorBidi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6A3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Tablestyle">
    <w:name w:val="ÅF Table style"/>
    <w:basedOn w:val="TableNormal"/>
    <w:uiPriority w:val="99"/>
    <w:rsid w:val="0091456E"/>
    <w:pPr>
      <w:spacing w:before="40" w:after="40"/>
    </w:pPr>
    <w:tblPr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</w:style>
  <w:style w:type="paragraph" w:customStyle="1" w:styleId="TOCEnclosures">
    <w:name w:val="TOC Enclosures"/>
    <w:basedOn w:val="NoSpacing"/>
    <w:uiPriority w:val="39"/>
    <w:rsid w:val="00DE4F4A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Caption">
    <w:name w:val="caption"/>
    <w:basedOn w:val="Normal"/>
    <w:next w:val="Normal"/>
    <w:uiPriority w:val="35"/>
    <w:semiHidden/>
    <w:qFormat/>
    <w:rsid w:val="00B7158B"/>
    <w:pPr>
      <w:spacing w:before="160" w:line="240" w:lineRule="auto"/>
    </w:pPr>
    <w:rPr>
      <w:rFonts w:asciiTheme="majorHAnsi" w:hAnsiTheme="majorHAnsi"/>
      <w:i/>
      <w:iCs/>
      <w:color w:val="000000" w:themeColor="text1"/>
      <w:sz w:val="16"/>
    </w:rPr>
  </w:style>
  <w:style w:type="paragraph" w:customStyle="1" w:styleId="Tableheading">
    <w:name w:val="Table heading"/>
    <w:basedOn w:val="Normal"/>
    <w:uiPriority w:val="19"/>
    <w:semiHidden/>
    <w:qFormat/>
    <w:rsid w:val="003D70C7"/>
    <w:pPr>
      <w:spacing w:before="40" w:after="40"/>
    </w:pPr>
    <w:rPr>
      <w:rFonts w:asciiTheme="majorHAnsi" w:hAnsiTheme="maj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158B"/>
    <w:pPr>
      <w:spacing w:after="0"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58B"/>
    <w:rPr>
      <w:sz w:val="14"/>
      <w:szCs w:val="20"/>
    </w:rPr>
  </w:style>
  <w:style w:type="table" w:customStyle="1" w:styleId="FTablestyle1-SlateGrey">
    <w:name w:val="ÅF Table style 1 - Slate Grey"/>
    <w:basedOn w:val="FTablestyle"/>
    <w:uiPriority w:val="99"/>
    <w:rsid w:val="0091456E"/>
    <w:tblPr/>
    <w:tblStylePr w:type="firstRow">
      <w:pPr>
        <w:wordWrap/>
        <w:spacing w:beforeLines="0" w:before="40" w:beforeAutospacing="0" w:afterLines="0" w:after="40" w:afterAutospacing="0"/>
      </w:pPr>
      <w:rPr>
        <w:color w:val="FFFFFF" w:themeColor="background1"/>
      </w:rPr>
      <w:tblPr/>
      <w:tcPr>
        <w:shd w:val="clear" w:color="auto" w:fill="E7E6E6" w:themeFill="background2"/>
      </w:tcPr>
    </w:tblStylePr>
  </w:style>
  <w:style w:type="table" w:customStyle="1" w:styleId="FTablestyle2-OliveGrey">
    <w:name w:val="ÅF Table style 2 - Olive Grey"/>
    <w:basedOn w:val="FTablestyle"/>
    <w:uiPriority w:val="99"/>
    <w:rsid w:val="004E2763"/>
    <w:tblPr>
      <w:tblBorders>
        <w:top w:val="single" w:sz="4" w:space="0" w:color="808070"/>
        <w:left w:val="single" w:sz="4" w:space="0" w:color="808070"/>
        <w:bottom w:val="single" w:sz="4" w:space="0" w:color="808070"/>
        <w:right w:val="single" w:sz="4" w:space="0" w:color="808070"/>
        <w:insideH w:val="single" w:sz="4" w:space="0" w:color="808070"/>
        <w:insideV w:val="single" w:sz="4" w:space="0" w:color="808070"/>
      </w:tblBorders>
    </w:tblPr>
    <w:tblStylePr w:type="firstRow">
      <w:rPr>
        <w:color w:val="FFFFFF" w:themeColor="background1"/>
      </w:rPr>
      <w:tblPr/>
      <w:tcPr>
        <w:shd w:val="clear" w:color="auto" w:fill="808070"/>
      </w:tcPr>
    </w:tblStylePr>
  </w:style>
  <w:style w:type="table" w:customStyle="1" w:styleId="FTablestyle3-UmberGrey">
    <w:name w:val="ÅF Table style 3 - Umber Grey"/>
    <w:basedOn w:val="FTablestyle"/>
    <w:uiPriority w:val="99"/>
    <w:rsid w:val="004E2763"/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908070"/>
      </w:tcPr>
    </w:tblStylePr>
  </w:style>
  <w:style w:type="table" w:customStyle="1" w:styleId="FTableStyle4-KhakiGrey">
    <w:name w:val="ÅF Table Style 4 - Khaki Grey"/>
    <w:basedOn w:val="FTablestyle"/>
    <w:uiPriority w:val="99"/>
    <w:rsid w:val="004E2763"/>
    <w:tblPr>
      <w:tblBorders>
        <w:top w:val="single" w:sz="4" w:space="0" w:color="C0B0A0"/>
        <w:left w:val="single" w:sz="4" w:space="0" w:color="C0B0A0"/>
        <w:bottom w:val="single" w:sz="4" w:space="0" w:color="C0B0A0"/>
        <w:right w:val="single" w:sz="4" w:space="0" w:color="C0B0A0"/>
        <w:insideH w:val="single" w:sz="4" w:space="0" w:color="C0B0A0"/>
        <w:insideV w:val="single" w:sz="4" w:space="0" w:color="C0B0A0"/>
      </w:tblBorders>
    </w:tblPr>
    <w:tblStylePr w:type="firstRow">
      <w:rPr>
        <w:color w:val="FFFFFF" w:themeColor="background1"/>
      </w:rPr>
      <w:tblPr/>
      <w:tcPr>
        <w:shd w:val="clear" w:color="auto" w:fill="C0B0A0"/>
      </w:tcPr>
    </w:tblStylePr>
  </w:style>
  <w:style w:type="table" w:customStyle="1" w:styleId="FTableStyle5-UmberGrey">
    <w:name w:val="ÅF Table Style 5 - Umber Grey"/>
    <w:basedOn w:val="TableNormal"/>
    <w:uiPriority w:val="99"/>
    <w:rsid w:val="004E2763"/>
    <w:pPr>
      <w:spacing w:before="40" w:after="40"/>
    </w:pPr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183F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183F1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3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DefaultParagraphFont"/>
    <w:rsid w:val="008F7B78"/>
  </w:style>
  <w:style w:type="character" w:styleId="UnresolvedMention">
    <w:name w:val="Unresolved Mention"/>
    <w:basedOn w:val="DefaultParagraphFont"/>
    <w:uiPriority w:val="99"/>
    <w:semiHidden/>
    <w:unhideWhenUsed/>
    <w:rsid w:val="00DF330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unhideWhenUsed/>
    <w:rsid w:val="004537CF"/>
    <w:rPr>
      <w:color w:val="954F72" w:themeColor="followedHyperlink"/>
      <w:u w:val="single"/>
    </w:rPr>
  </w:style>
  <w:style w:type="paragraph" w:customStyle="1" w:styleId="Pa12">
    <w:name w:val="Pa12"/>
    <w:basedOn w:val="Normal"/>
    <w:next w:val="Normal"/>
    <w:uiPriority w:val="99"/>
    <w:rsid w:val="00AB5A77"/>
    <w:pPr>
      <w:autoSpaceDE w:val="0"/>
      <w:autoSpaceDN w:val="0"/>
      <w:adjustRightInd w:val="0"/>
      <w:spacing w:after="0" w:line="191" w:lineRule="atLeast"/>
    </w:pPr>
    <w:rPr>
      <w:rFonts w:ascii="Book Antiqua" w:hAnsi="Book Antiqua"/>
      <w:sz w:val="24"/>
      <w:szCs w:val="24"/>
      <w:lang w:val="sv-SE"/>
    </w:rPr>
  </w:style>
  <w:style w:type="paragraph" w:customStyle="1" w:styleId="Default">
    <w:name w:val="Default"/>
    <w:rsid w:val="00A778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Pa13">
    <w:name w:val="Pa13"/>
    <w:basedOn w:val="Default"/>
    <w:next w:val="Default"/>
    <w:uiPriority w:val="99"/>
    <w:rsid w:val="0044249D"/>
    <w:pPr>
      <w:spacing w:line="191" w:lineRule="atLeast"/>
    </w:pPr>
    <w:rPr>
      <w:rFonts w:ascii="Book Antiqua" w:hAnsi="Book Antiqua"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886AC4"/>
    <w:pPr>
      <w:spacing w:line="263" w:lineRule="atLeast"/>
    </w:pPr>
    <w:rPr>
      <w:rFonts w:ascii="Book Antiqua" w:hAnsi="Book Antiqua" w:cstheme="minorBidi"/>
      <w:color w:val="auto"/>
    </w:rPr>
  </w:style>
  <w:style w:type="character" w:customStyle="1" w:styleId="A2">
    <w:name w:val="A2"/>
    <w:uiPriority w:val="99"/>
    <w:rsid w:val="00C46A21"/>
    <w:rPr>
      <w:rFonts w:cs="Trade Gothic LT Std"/>
      <w:b/>
      <w:bCs/>
      <w:color w:val="000000"/>
    </w:rPr>
  </w:style>
  <w:style w:type="paragraph" w:customStyle="1" w:styleId="Pa4">
    <w:name w:val="Pa4"/>
    <w:basedOn w:val="Default"/>
    <w:next w:val="Default"/>
    <w:uiPriority w:val="99"/>
    <w:rsid w:val="005E0C65"/>
    <w:pPr>
      <w:spacing w:line="191" w:lineRule="atLeast"/>
    </w:pPr>
    <w:rPr>
      <w:rFonts w:ascii="Sabon LT Std" w:hAnsi="Sabon LT Std"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987CA4"/>
    <w:rPr>
      <w:rFonts w:ascii="Trade Gothic LT Std Bold" w:hAnsi="Trade Gothic LT Std Bold" w:cstheme="minorBidi"/>
      <w:color w:val="auto"/>
    </w:rPr>
  </w:style>
  <w:style w:type="paragraph" w:customStyle="1" w:styleId="CM29">
    <w:name w:val="CM29"/>
    <w:basedOn w:val="Default"/>
    <w:next w:val="Default"/>
    <w:uiPriority w:val="99"/>
    <w:rsid w:val="00AF0451"/>
    <w:rPr>
      <w:rFonts w:ascii="Trade Gothic LT Std Bold" w:hAnsi="Trade Gothic LT Std Bold"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4F7F30"/>
    <w:pPr>
      <w:spacing w:line="238" w:lineRule="atLeast"/>
    </w:pPr>
    <w:rPr>
      <w:rFonts w:ascii="Trade Gothic LT Std Bold" w:hAnsi="Trade Gothic LT Std Bold" w:cstheme="minorBidi"/>
      <w:color w:val="auto"/>
    </w:rPr>
  </w:style>
  <w:style w:type="paragraph" w:customStyle="1" w:styleId="CM28">
    <w:name w:val="CM28"/>
    <w:basedOn w:val="Default"/>
    <w:next w:val="Default"/>
    <w:uiPriority w:val="99"/>
    <w:rsid w:val="004F7F30"/>
    <w:rPr>
      <w:rFonts w:ascii="Trade Gothic LT Std Bold" w:hAnsi="Trade Gothic LT Std Bold"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B33613"/>
    <w:pPr>
      <w:spacing w:line="220" w:lineRule="atLeast"/>
    </w:pPr>
    <w:rPr>
      <w:rFonts w:ascii="Trade Gothic LT Std" w:hAnsi="Trade Gothic LT Std"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1456A3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7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9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50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03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368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6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68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2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923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48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7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8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8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7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61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3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479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1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76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7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79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9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62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45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1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4730">
          <w:marLeft w:val="3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629">
          <w:marLeft w:val="3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976">
          <w:marLeft w:val="374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517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14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71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356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6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42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7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90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61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65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59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6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55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48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95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082">
          <w:marLeft w:val="1166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78">
          <w:marLeft w:val="1094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585">
          <w:marLeft w:val="1094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371">
          <w:marLeft w:val="1094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2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0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0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8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7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6807">
          <w:marLeft w:val="37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324">
          <w:marLeft w:val="374"/>
          <w:marRight w:val="792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785">
          <w:marLeft w:val="374"/>
          <w:marRight w:val="14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19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73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79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489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1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5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2751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16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72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55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8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4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40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14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6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394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95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09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3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16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09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6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1602">
          <w:marLeft w:val="374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511">
          <w:marLeft w:val="374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274">
          <w:marLeft w:val="374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838">
          <w:marLeft w:val="374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743">
          <w:marLeft w:val="374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93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95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243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9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9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0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3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45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9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4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1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26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620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696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3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84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74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0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72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57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095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0137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verigesbergmaterialindustri.se/handbocker/saker-takt/118-slutna-utrymmen" TargetMode="External"/><Relationship Id="rId18" Type="http://schemas.openxmlformats.org/officeDocument/2006/relationships/hyperlink" Target="https://www.svevia.se/gemensamma-sidor/projekt/innovation-och-utvecklingsprojekt/svevias-sakerhetsapp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verigesbergmaterialindustri.se/handbocker/saker-takt/107-kemi-kemikaliehantering" TargetMode="External"/><Relationship Id="rId17" Type="http://schemas.openxmlformats.org/officeDocument/2006/relationships/hyperlink" Target="https://www.prevent.se/jobba-med-arbetsmiljo/checklisto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v.se/arbetsmiljoarbete-och-inspektioner/publikationer/broschyrer/ensamarbete-adi252-broschyr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v.se/arbetsmiljoarbete-och-inspektioner/publikationer/foreskrifter/ensamarbete-afs-19823-foreskrifter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verigesbergmaterialindustri.se/handbocker/saker-takt/107-kemi-kemikaliehanterin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ÅF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DD0D0"/>
      </a:accent1>
      <a:accent2>
        <a:srgbClr val="505050"/>
      </a:accent2>
      <a:accent3>
        <a:srgbClr val="000000"/>
      </a:accent3>
      <a:accent4>
        <a:srgbClr val="405040"/>
      </a:accent4>
      <a:accent5>
        <a:srgbClr val="405070"/>
      </a:accent5>
      <a:accent6>
        <a:srgbClr val="504030"/>
      </a:accent6>
      <a:hlink>
        <a:srgbClr val="0563C1"/>
      </a:hlink>
      <a:folHlink>
        <a:srgbClr val="954F72"/>
      </a:folHlink>
    </a:clrScheme>
    <a:fontScheme name="Å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73E3806B76E4DB726E4B8EC134E75" ma:contentTypeVersion="10" ma:contentTypeDescription="Create a new document." ma:contentTypeScope="" ma:versionID="53f41dbedac2ede7a927600b7a9b2585">
  <xsd:schema xmlns:xsd="http://www.w3.org/2001/XMLSchema" xmlns:xs="http://www.w3.org/2001/XMLSchema" xmlns:p="http://schemas.microsoft.com/office/2006/metadata/properties" xmlns:ns2="ef19cda6-7d39-492a-8642-58fc3a27c313" xmlns:ns3="91c32f57-588f-4bb8-9002-cfd812192c2d" targetNamespace="http://schemas.microsoft.com/office/2006/metadata/properties" ma:root="true" ma:fieldsID="74c57f72f8f6da50d8432b7af6ec8735" ns2:_="" ns3:_="">
    <xsd:import namespace="ef19cda6-7d39-492a-8642-58fc3a27c313"/>
    <xsd:import namespace="91c32f57-588f-4bb8-9002-cfd812192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9cda6-7d39-492a-8642-58fc3a27c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32f57-588f-4bb8-9002-cfd812192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409BE-D4EB-4C9E-A32B-933120814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04531-B0FB-4553-B0A0-F7D4A9AA6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3617C4-2C33-453E-B67A-F2C817728C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D58D2-077D-42A0-8CD1-9B75AAC4A5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5088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Sandberg Marie</dc:creator>
  <cp:keywords/>
  <dc:description/>
  <cp:lastModifiedBy>Jenny Nyström</cp:lastModifiedBy>
  <cp:revision>614</cp:revision>
  <cp:lastPrinted>2014-09-17T07:01:00Z</cp:lastPrinted>
  <dcterms:created xsi:type="dcterms:W3CDTF">2020-05-11T08:37:00Z</dcterms:created>
  <dcterms:modified xsi:type="dcterms:W3CDTF">2024-10-23T13:18:00Z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0x0101004E773E3806B76E4DB726E4B8EC134E75</vt:lpwstr>
  </property>
</Properties>
</file>