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39857" w14:textId="77777777" w:rsidR="00B92ED0" w:rsidRDefault="00B92ED0" w:rsidP="008F7B78">
      <w:pPr>
        <w:pStyle w:val="Title"/>
        <w:rPr>
          <w:sz w:val="36"/>
          <w:szCs w:val="36"/>
          <w:lang w:val="sv-SE"/>
        </w:rPr>
      </w:pPr>
      <w:r>
        <w:rPr>
          <w:sz w:val="36"/>
          <w:szCs w:val="36"/>
          <w:lang w:val="sv-SE"/>
        </w:rPr>
        <w:t>Kemikaliehantering</w:t>
      </w:r>
    </w:p>
    <w:p w14:paraId="563F3DCA" w14:textId="4D9F0B01" w:rsidR="00B92ED0" w:rsidRDefault="00B92ED0" w:rsidP="008F7B78">
      <w:pPr>
        <w:pStyle w:val="Title"/>
        <w:rPr>
          <w:sz w:val="36"/>
          <w:szCs w:val="36"/>
          <w:lang w:val="sv-SE"/>
        </w:rPr>
      </w:pPr>
    </w:p>
    <w:p w14:paraId="69760B90" w14:textId="508C8274" w:rsidR="003068CF" w:rsidRDefault="003068CF" w:rsidP="003068CF">
      <w:pPr>
        <w:rPr>
          <w:lang w:val="sv-SE"/>
        </w:rPr>
      </w:pPr>
      <w:r w:rsidRPr="003068CF">
        <w:rPr>
          <w:noProof/>
        </w:rPr>
        <w:drawing>
          <wp:inline distT="0" distB="0" distL="0" distR="0" wp14:anchorId="38B56DF5" wp14:editId="23481F81">
            <wp:extent cx="1911703" cy="209811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1"/>
                    <a:stretch>
                      <a:fillRect/>
                    </a:stretch>
                  </pic:blipFill>
                  <pic:spPr>
                    <a:xfrm>
                      <a:off x="0" y="0"/>
                      <a:ext cx="1911703" cy="2098114"/>
                    </a:xfrm>
                    <a:prstGeom prst="rect">
                      <a:avLst/>
                    </a:prstGeom>
                  </pic:spPr>
                </pic:pic>
              </a:graphicData>
            </a:graphic>
          </wp:inline>
        </w:drawing>
      </w:r>
    </w:p>
    <w:p w14:paraId="397569C4" w14:textId="7DACB9F7" w:rsidR="001B1225" w:rsidRPr="00372C52" w:rsidRDefault="00A039A8" w:rsidP="003068CF">
      <w:pPr>
        <w:rPr>
          <w:i/>
          <w:iCs/>
          <w:sz w:val="16"/>
          <w:szCs w:val="16"/>
          <w:lang w:val="sv-SE"/>
        </w:rPr>
      </w:pPr>
      <w:r>
        <w:rPr>
          <w:i/>
          <w:iCs/>
          <w:sz w:val="16"/>
          <w:szCs w:val="16"/>
          <w:lang w:val="sv-SE"/>
        </w:rPr>
        <w:t xml:space="preserve">Bild: </w:t>
      </w:r>
      <w:r w:rsidR="001B1225" w:rsidRPr="00372C52">
        <w:rPr>
          <w:i/>
          <w:iCs/>
          <w:sz w:val="16"/>
          <w:szCs w:val="16"/>
          <w:lang w:val="sv-SE"/>
        </w:rPr>
        <w:t>Prevent</w:t>
      </w:r>
    </w:p>
    <w:p w14:paraId="11282EFB" w14:textId="3A17C3EA" w:rsidR="003068CF" w:rsidRDefault="00DD07AB" w:rsidP="002454B0">
      <w:pPr>
        <w:rPr>
          <w:rFonts w:cs="Book Antiqua"/>
          <w:color w:val="000000"/>
          <w:lang w:val="sv-SE"/>
        </w:rPr>
      </w:pPr>
      <w:r w:rsidRPr="00804A0E">
        <w:rPr>
          <w:rFonts w:cs="Book Antiqua"/>
          <w:color w:val="000000"/>
          <w:lang w:val="sv-SE"/>
        </w:rPr>
        <w:t>Många kemiska ämnen och produkter används i dag ute på våra arbetsplatser</w:t>
      </w:r>
      <w:r w:rsidR="00804A0E">
        <w:rPr>
          <w:rFonts w:cs="Book Antiqua"/>
          <w:color w:val="000000"/>
          <w:lang w:val="sv-SE"/>
        </w:rPr>
        <w:t xml:space="preserve"> e</w:t>
      </w:r>
      <w:r w:rsidRPr="00804A0E">
        <w:rPr>
          <w:rFonts w:cs="Book Antiqua"/>
          <w:color w:val="000000"/>
          <w:lang w:val="sv-SE"/>
        </w:rPr>
        <w:t xml:space="preserve">xempelvis </w:t>
      </w:r>
      <w:r w:rsidR="00A039A8">
        <w:rPr>
          <w:rFonts w:cs="Book Antiqua"/>
          <w:color w:val="000000"/>
          <w:lang w:val="sv-SE"/>
        </w:rPr>
        <w:t>smörj</w:t>
      </w:r>
      <w:r w:rsidRPr="00804A0E">
        <w:rPr>
          <w:rFonts w:cs="Book Antiqua"/>
          <w:color w:val="000000"/>
          <w:lang w:val="sv-SE"/>
        </w:rPr>
        <w:t>oljo</w:t>
      </w:r>
      <w:r w:rsidR="002572BD" w:rsidRPr="00804A0E">
        <w:rPr>
          <w:rFonts w:cs="Book Antiqua"/>
          <w:color w:val="000000"/>
          <w:lang w:val="sv-SE"/>
        </w:rPr>
        <w:t>r</w:t>
      </w:r>
      <w:r w:rsidRPr="00804A0E">
        <w:rPr>
          <w:rFonts w:cs="Book Antiqua"/>
          <w:color w:val="000000"/>
          <w:lang w:val="sv-SE"/>
        </w:rPr>
        <w:t>, avfettningsmedel</w:t>
      </w:r>
      <w:r w:rsidR="00A039A8">
        <w:rPr>
          <w:rFonts w:cs="Book Antiqua"/>
          <w:color w:val="000000"/>
          <w:lang w:val="sv-SE"/>
        </w:rPr>
        <w:t xml:space="preserve"> och </w:t>
      </w:r>
      <w:r w:rsidRPr="00804A0E">
        <w:rPr>
          <w:rFonts w:cs="Book Antiqua"/>
          <w:color w:val="000000"/>
          <w:lang w:val="sv-SE"/>
        </w:rPr>
        <w:t>olika sorters lim</w:t>
      </w:r>
      <w:r w:rsidR="00F81B47">
        <w:rPr>
          <w:rFonts w:cs="Book Antiqua"/>
          <w:color w:val="000000"/>
          <w:lang w:val="sv-SE"/>
        </w:rPr>
        <w:t>mer</w:t>
      </w:r>
      <w:r w:rsidR="00AA1554" w:rsidRPr="00804A0E">
        <w:rPr>
          <w:rFonts w:cs="Book Antiqua"/>
          <w:color w:val="000000"/>
          <w:lang w:val="sv-SE"/>
        </w:rPr>
        <w:t xml:space="preserve"> </w:t>
      </w:r>
      <w:proofErr w:type="gramStart"/>
      <w:r w:rsidR="00AA1554" w:rsidRPr="00804A0E">
        <w:rPr>
          <w:rFonts w:cs="Book Antiqua"/>
          <w:color w:val="000000"/>
          <w:lang w:val="sv-SE"/>
        </w:rPr>
        <w:t>etc.</w:t>
      </w:r>
      <w:proofErr w:type="gramEnd"/>
      <w:r w:rsidR="00ED2BBD" w:rsidRPr="00804A0E">
        <w:rPr>
          <w:rFonts w:cs="Book Antiqua"/>
          <w:color w:val="000000"/>
          <w:lang w:val="sv-SE"/>
        </w:rPr>
        <w:t xml:space="preserve"> </w:t>
      </w:r>
      <w:r w:rsidR="00A039A8">
        <w:rPr>
          <w:rFonts w:cs="Book Antiqua"/>
          <w:color w:val="000000"/>
          <w:lang w:val="sv-SE"/>
        </w:rPr>
        <w:t xml:space="preserve">Hanteringen av de kemiska produkterna kan </w:t>
      </w:r>
      <w:r w:rsidR="009B2E6F" w:rsidRPr="00804A0E">
        <w:rPr>
          <w:rFonts w:cs="Book Antiqua"/>
          <w:color w:val="000000"/>
          <w:lang w:val="sv-SE"/>
        </w:rPr>
        <w:t xml:space="preserve">orsaka allvarliga skador på </w:t>
      </w:r>
      <w:r w:rsidR="00A039A8">
        <w:rPr>
          <w:rFonts w:cs="Book Antiqua"/>
          <w:color w:val="000000"/>
          <w:lang w:val="sv-SE"/>
        </w:rPr>
        <w:t>de anställdas h</w:t>
      </w:r>
      <w:r w:rsidR="009B2E6F" w:rsidRPr="00804A0E">
        <w:rPr>
          <w:rFonts w:cs="Book Antiqua"/>
          <w:color w:val="000000"/>
          <w:lang w:val="sv-SE"/>
        </w:rPr>
        <w:t>älsa och miljö</w:t>
      </w:r>
      <w:r w:rsidR="00A039A8">
        <w:rPr>
          <w:rFonts w:cs="Book Antiqua"/>
          <w:color w:val="000000"/>
          <w:lang w:val="sv-SE"/>
        </w:rPr>
        <w:t xml:space="preserve">. Arbetsgivaren behöver därmed ha god koll </w:t>
      </w:r>
      <w:r w:rsidR="00ED2BBD" w:rsidRPr="00804A0E">
        <w:rPr>
          <w:rFonts w:cs="Book Antiqua"/>
          <w:color w:val="000000"/>
          <w:lang w:val="sv-SE"/>
        </w:rPr>
        <w:t xml:space="preserve">på vilka kemiska produkter som används </w:t>
      </w:r>
      <w:r w:rsidR="00A039A8">
        <w:rPr>
          <w:rFonts w:cs="Book Antiqua"/>
          <w:color w:val="000000"/>
          <w:lang w:val="sv-SE"/>
        </w:rPr>
        <w:t xml:space="preserve">på arbetsplatsen och </w:t>
      </w:r>
      <w:r w:rsidR="00D00FC3" w:rsidRPr="00D00FC3">
        <w:rPr>
          <w:rFonts w:cs="Book Antiqua"/>
          <w:color w:val="000000"/>
          <w:lang w:val="sv-SE"/>
        </w:rPr>
        <w:t xml:space="preserve">vidta </w:t>
      </w:r>
      <w:r w:rsidR="00A039A8">
        <w:rPr>
          <w:rFonts w:cs="Book Antiqua"/>
          <w:color w:val="000000"/>
          <w:lang w:val="sv-SE"/>
        </w:rPr>
        <w:t>nödvändiga å</w:t>
      </w:r>
      <w:r w:rsidR="00D00FC3" w:rsidRPr="00D00FC3">
        <w:rPr>
          <w:rFonts w:cs="Book Antiqua"/>
          <w:color w:val="000000"/>
          <w:lang w:val="sv-SE"/>
        </w:rPr>
        <w:t xml:space="preserve">tgärder </w:t>
      </w:r>
      <w:r w:rsidR="00A039A8">
        <w:rPr>
          <w:rFonts w:cs="Book Antiqua"/>
          <w:color w:val="000000"/>
          <w:lang w:val="sv-SE"/>
        </w:rPr>
        <w:t xml:space="preserve">för </w:t>
      </w:r>
      <w:r w:rsidR="00E90167">
        <w:rPr>
          <w:rFonts w:cs="Book Antiqua"/>
          <w:color w:val="000000"/>
          <w:lang w:val="sv-SE"/>
        </w:rPr>
        <w:t xml:space="preserve">att förebygga </w:t>
      </w:r>
      <w:r w:rsidR="000E4E93" w:rsidRPr="000E4E93">
        <w:rPr>
          <w:rFonts w:cs="Book Antiqua"/>
          <w:color w:val="000000"/>
          <w:lang w:val="sv-SE"/>
        </w:rPr>
        <w:t>ohälsa eller olycksfall</w:t>
      </w:r>
      <w:r w:rsidR="00A039A8">
        <w:rPr>
          <w:rFonts w:cs="Book Antiqua"/>
          <w:color w:val="000000"/>
          <w:lang w:val="sv-SE"/>
        </w:rPr>
        <w:t xml:space="preserve"> vid hanteringen</w:t>
      </w:r>
      <w:r w:rsidR="000E4E93">
        <w:rPr>
          <w:rFonts w:cs="Book Antiqua"/>
          <w:color w:val="000000"/>
          <w:lang w:val="sv-SE"/>
        </w:rPr>
        <w:t xml:space="preserve">. </w:t>
      </w:r>
    </w:p>
    <w:p w14:paraId="2AF5B425" w14:textId="1F23EC1A" w:rsidR="003D7B02" w:rsidRPr="008F7B78" w:rsidRDefault="00B92ED0" w:rsidP="008F7B78">
      <w:pPr>
        <w:pStyle w:val="Title"/>
        <w:rPr>
          <w:sz w:val="36"/>
          <w:szCs w:val="36"/>
          <w:lang w:val="sv-SE"/>
        </w:rPr>
      </w:pPr>
      <w:r>
        <w:rPr>
          <w:sz w:val="36"/>
          <w:szCs w:val="36"/>
          <w:lang w:val="sv-SE"/>
        </w:rPr>
        <w:t>Vad är en kemi</w:t>
      </w:r>
      <w:r w:rsidR="003068CF">
        <w:rPr>
          <w:sz w:val="36"/>
          <w:szCs w:val="36"/>
          <w:lang w:val="sv-SE"/>
        </w:rPr>
        <w:t>sk riskälla</w:t>
      </w:r>
      <w:r>
        <w:rPr>
          <w:sz w:val="36"/>
          <w:szCs w:val="36"/>
          <w:lang w:val="sv-SE"/>
        </w:rPr>
        <w:t>?</w:t>
      </w:r>
      <w:r w:rsidR="003D7B02" w:rsidRPr="008F7B78">
        <w:rPr>
          <w:sz w:val="36"/>
          <w:szCs w:val="36"/>
          <w:lang w:val="sv-SE"/>
        </w:rPr>
        <w:t xml:space="preserve"> </w:t>
      </w:r>
    </w:p>
    <w:p w14:paraId="150EDB65" w14:textId="77777777" w:rsidR="00696B37" w:rsidRDefault="00696B37" w:rsidP="00696B37">
      <w:pPr>
        <w:rPr>
          <w:b/>
          <w:bCs/>
          <w:lang w:val="sv-SE"/>
        </w:rPr>
      </w:pPr>
    </w:p>
    <w:p w14:paraId="4EC5DFD4" w14:textId="6D93ECEA" w:rsidR="003068CF" w:rsidRPr="003068CF" w:rsidRDefault="00A039A8" w:rsidP="003068CF">
      <w:pPr>
        <w:rPr>
          <w:rFonts w:cs="Book Antiqua"/>
          <w:color w:val="000000"/>
          <w:lang w:val="sv-SE"/>
        </w:rPr>
      </w:pPr>
      <w:r>
        <w:rPr>
          <w:rFonts w:cs="Book Antiqua"/>
          <w:color w:val="000000"/>
          <w:lang w:val="sv-SE"/>
        </w:rPr>
        <w:t xml:space="preserve">En </w:t>
      </w:r>
      <w:r w:rsidR="003068CF" w:rsidRPr="003068CF">
        <w:rPr>
          <w:rFonts w:cs="Book Antiqua"/>
          <w:color w:val="000000"/>
          <w:lang w:val="sv-SE"/>
        </w:rPr>
        <w:t xml:space="preserve">kemisk produkt, ett kemiskt ämne eller flera kemiska ämnen tillsammans </w:t>
      </w:r>
      <w:r w:rsidR="003068CF" w:rsidRPr="00DD37CC">
        <w:rPr>
          <w:rFonts w:cs="Book Antiqua"/>
          <w:color w:val="000000"/>
          <w:lang w:val="sv-SE"/>
        </w:rPr>
        <w:t>kan medföra ohälsa eller olycksfall</w:t>
      </w:r>
      <w:r w:rsidR="003068CF" w:rsidRPr="003068CF">
        <w:rPr>
          <w:rFonts w:cs="Book Antiqua"/>
          <w:b/>
          <w:bCs/>
          <w:color w:val="000000"/>
          <w:lang w:val="sv-SE"/>
        </w:rPr>
        <w:t xml:space="preserve"> </w:t>
      </w:r>
      <w:r w:rsidR="003068CF" w:rsidRPr="003068CF">
        <w:rPr>
          <w:rFonts w:cs="Book Antiqua"/>
          <w:color w:val="000000"/>
          <w:lang w:val="sv-SE"/>
        </w:rPr>
        <w:t>genom</w:t>
      </w:r>
      <w:r>
        <w:rPr>
          <w:rFonts w:cs="Book Antiqua"/>
          <w:color w:val="000000"/>
          <w:lang w:val="sv-SE"/>
        </w:rPr>
        <w:t>:</w:t>
      </w:r>
      <w:r w:rsidR="003068CF" w:rsidRPr="003068CF">
        <w:rPr>
          <w:rFonts w:cs="Book Antiqua"/>
          <w:color w:val="000000"/>
          <w:lang w:val="sv-SE"/>
        </w:rPr>
        <w:tab/>
      </w:r>
    </w:p>
    <w:p w14:paraId="1828A2D5" w14:textId="77777777" w:rsidR="003068CF" w:rsidRPr="003068CF" w:rsidRDefault="003068CF" w:rsidP="008543F3">
      <w:pPr>
        <w:spacing w:after="0"/>
        <w:rPr>
          <w:rFonts w:cs="Book Antiqua"/>
          <w:color w:val="000000"/>
          <w:lang w:val="sv-SE"/>
        </w:rPr>
      </w:pPr>
      <w:r w:rsidRPr="003068CF">
        <w:rPr>
          <w:rFonts w:cs="Book Antiqua"/>
          <w:color w:val="000000"/>
          <w:lang w:val="sv-SE"/>
        </w:rPr>
        <w:tab/>
        <w:t xml:space="preserve">- sina hälsofarliga egenskaper, </w:t>
      </w:r>
      <w:r w:rsidRPr="003068CF">
        <w:rPr>
          <w:rFonts w:cs="Book Antiqua"/>
          <w:color w:val="000000"/>
          <w:lang w:val="sv-SE"/>
        </w:rPr>
        <w:tab/>
      </w:r>
    </w:p>
    <w:p w14:paraId="15EEE1AD" w14:textId="5D016524" w:rsidR="003068CF" w:rsidRDefault="003068CF" w:rsidP="008543F3">
      <w:pPr>
        <w:spacing w:after="0"/>
        <w:ind w:left="720"/>
        <w:rPr>
          <w:rFonts w:cs="Book Antiqua"/>
          <w:color w:val="000000"/>
          <w:lang w:val="sv-SE"/>
        </w:rPr>
      </w:pPr>
      <w:r w:rsidRPr="003068CF">
        <w:rPr>
          <w:rFonts w:cs="Book Antiqua"/>
          <w:color w:val="000000"/>
          <w:lang w:val="sv-SE"/>
        </w:rPr>
        <w:t xml:space="preserve">- sina egenskaper </w:t>
      </w:r>
      <w:r w:rsidR="00A039A8">
        <w:rPr>
          <w:rFonts w:cs="Book Antiqua"/>
          <w:color w:val="000000"/>
          <w:lang w:val="sv-SE"/>
        </w:rPr>
        <w:t xml:space="preserve">på det sätt ämnet </w:t>
      </w:r>
      <w:r w:rsidRPr="003068CF">
        <w:rPr>
          <w:rFonts w:cs="Book Antiqua"/>
          <w:color w:val="000000"/>
          <w:lang w:val="sv-SE"/>
        </w:rPr>
        <w:t xml:space="preserve">används eller </w:t>
      </w:r>
      <w:r w:rsidRPr="00B012EC">
        <w:rPr>
          <w:lang w:val="sv-SE"/>
        </w:rPr>
        <w:t>förekomme</w:t>
      </w:r>
      <w:r w:rsidR="00B012EC">
        <w:rPr>
          <w:lang w:val="sv-SE"/>
        </w:rPr>
        <w:t>r (exempel: a</w:t>
      </w:r>
      <w:r w:rsidR="00B012EC" w:rsidRPr="00B012EC">
        <w:rPr>
          <w:lang w:val="sv-SE"/>
        </w:rPr>
        <w:t>vgaser, damm och gaser som bildas vid arbete</w:t>
      </w:r>
      <w:r w:rsidR="00B012EC">
        <w:rPr>
          <w:lang w:val="sv-SE"/>
        </w:rPr>
        <w:t>)</w:t>
      </w:r>
      <w:r w:rsidR="00DE1352">
        <w:rPr>
          <w:lang w:val="sv-SE"/>
        </w:rPr>
        <w:t>,</w:t>
      </w:r>
    </w:p>
    <w:p w14:paraId="69FB7E8C" w14:textId="5BA64D43" w:rsidR="003068CF" w:rsidRPr="003068CF" w:rsidRDefault="003068CF" w:rsidP="008543F3">
      <w:pPr>
        <w:spacing w:after="0"/>
        <w:ind w:firstLine="720"/>
        <w:rPr>
          <w:rFonts w:cs="Book Antiqua"/>
          <w:color w:val="000000"/>
          <w:lang w:val="sv-SE"/>
        </w:rPr>
      </w:pPr>
      <w:r w:rsidRPr="003068CF">
        <w:rPr>
          <w:rFonts w:cs="Book Antiqua"/>
          <w:color w:val="000000"/>
          <w:lang w:val="sv-SE"/>
        </w:rPr>
        <w:t xml:space="preserve">- sin temperatur, </w:t>
      </w:r>
      <w:r w:rsidRPr="003068CF">
        <w:rPr>
          <w:rFonts w:cs="Book Antiqua"/>
          <w:color w:val="000000"/>
          <w:lang w:val="sv-SE"/>
        </w:rPr>
        <w:tab/>
      </w:r>
    </w:p>
    <w:p w14:paraId="7032B166" w14:textId="27DCE22E" w:rsidR="003068CF" w:rsidRPr="003068CF" w:rsidRDefault="003068CF" w:rsidP="008543F3">
      <w:pPr>
        <w:spacing w:after="0"/>
        <w:rPr>
          <w:rFonts w:cs="Book Antiqua"/>
          <w:color w:val="000000"/>
          <w:lang w:val="sv-SE"/>
        </w:rPr>
      </w:pPr>
      <w:r w:rsidRPr="003068CF">
        <w:rPr>
          <w:rFonts w:cs="Book Antiqua"/>
          <w:color w:val="000000"/>
          <w:lang w:val="sv-SE"/>
        </w:rPr>
        <w:tab/>
        <w:t>- att minska halten syrgas i luften</w:t>
      </w:r>
      <w:r w:rsidR="00FE7F4D">
        <w:rPr>
          <w:rFonts w:cs="Book Antiqua"/>
          <w:color w:val="000000"/>
          <w:lang w:val="sv-SE"/>
        </w:rPr>
        <w:t xml:space="preserve"> (</w:t>
      </w:r>
      <w:r w:rsidR="002E2216">
        <w:rPr>
          <w:rFonts w:cs="Book Antiqua"/>
          <w:color w:val="000000"/>
          <w:lang w:val="sv-SE"/>
        </w:rPr>
        <w:t>f</w:t>
      </w:r>
      <w:r w:rsidR="00FE7F4D" w:rsidRPr="00FE7F4D">
        <w:rPr>
          <w:rFonts w:cs="Book Antiqua"/>
          <w:color w:val="000000"/>
          <w:lang w:val="sv-SE"/>
        </w:rPr>
        <w:t>ör låg syrgashalt är kvävande</w:t>
      </w:r>
      <w:r w:rsidR="002E2216">
        <w:rPr>
          <w:rFonts w:cs="Book Antiqua"/>
          <w:color w:val="000000"/>
          <w:lang w:val="sv-SE"/>
        </w:rPr>
        <w:t>)</w:t>
      </w:r>
      <w:r w:rsidR="00A039A8">
        <w:rPr>
          <w:rFonts w:cs="Book Antiqua"/>
          <w:color w:val="000000"/>
          <w:lang w:val="sv-SE"/>
        </w:rPr>
        <w:t>,</w:t>
      </w:r>
      <w:r w:rsidR="002E2216">
        <w:rPr>
          <w:rFonts w:cs="Book Antiqua"/>
          <w:color w:val="000000"/>
          <w:lang w:val="sv-SE"/>
        </w:rPr>
        <w:t xml:space="preserve"> </w:t>
      </w:r>
    </w:p>
    <w:p w14:paraId="63CC8F83" w14:textId="584B9EA0" w:rsidR="003068CF" w:rsidRPr="003068CF" w:rsidRDefault="003068CF" w:rsidP="008543F3">
      <w:pPr>
        <w:spacing w:after="0"/>
        <w:rPr>
          <w:rFonts w:cs="Book Antiqua"/>
          <w:color w:val="000000"/>
          <w:lang w:val="sv-SE"/>
        </w:rPr>
      </w:pPr>
      <w:r w:rsidRPr="003068CF">
        <w:rPr>
          <w:rFonts w:cs="Book Antiqua"/>
          <w:color w:val="000000"/>
          <w:lang w:val="sv-SE"/>
        </w:rPr>
        <w:tab/>
        <w:t>- att öka risken för brand, explosion eller annan farlig kemisk reaktion</w:t>
      </w:r>
      <w:r w:rsidR="00A039A8">
        <w:rPr>
          <w:rFonts w:cs="Book Antiqua"/>
          <w:color w:val="000000"/>
          <w:lang w:val="sv-SE"/>
        </w:rPr>
        <w:t>,</w:t>
      </w:r>
      <w:r w:rsidRPr="003068CF">
        <w:rPr>
          <w:rFonts w:cs="Book Antiqua"/>
          <w:color w:val="000000"/>
          <w:lang w:val="sv-SE"/>
        </w:rPr>
        <w:t xml:space="preserve"> </w:t>
      </w:r>
      <w:r w:rsidRPr="003068CF">
        <w:rPr>
          <w:rFonts w:cs="Book Antiqua"/>
          <w:color w:val="000000"/>
          <w:lang w:val="sv-SE"/>
        </w:rPr>
        <w:tab/>
      </w:r>
    </w:p>
    <w:p w14:paraId="1CC75055" w14:textId="77777777" w:rsidR="002F1EC6" w:rsidRDefault="002F1EC6" w:rsidP="002F1EC6">
      <w:pPr>
        <w:pStyle w:val="Heading2"/>
        <w:numPr>
          <w:ilvl w:val="0"/>
          <w:numId w:val="0"/>
        </w:numPr>
        <w:rPr>
          <w:lang w:val="sv-SE"/>
        </w:rPr>
      </w:pPr>
      <w:r>
        <w:rPr>
          <w:lang w:val="sv-SE"/>
        </w:rPr>
        <w:t xml:space="preserve">Visste du att? </w:t>
      </w:r>
    </w:p>
    <w:p w14:paraId="2561872D" w14:textId="388B0ABE" w:rsidR="002F1EC6" w:rsidRPr="007D68F0" w:rsidRDefault="002F1EC6" w:rsidP="002F1EC6">
      <w:pPr>
        <w:autoSpaceDE w:val="0"/>
        <w:autoSpaceDN w:val="0"/>
        <w:adjustRightInd w:val="0"/>
        <w:spacing w:after="0" w:line="240" w:lineRule="auto"/>
        <w:rPr>
          <w:rFonts w:cs="Book Antiqua"/>
          <w:color w:val="000000"/>
          <w:lang w:val="sv-SE"/>
        </w:rPr>
      </w:pPr>
      <w:r>
        <w:rPr>
          <w:rFonts w:cs="Book Antiqua"/>
          <w:color w:val="000000"/>
          <w:lang w:val="sv-SE"/>
        </w:rPr>
        <w:t>V</w:t>
      </w:r>
      <w:r w:rsidRPr="007D68F0">
        <w:rPr>
          <w:rFonts w:cs="Book Antiqua"/>
          <w:color w:val="000000"/>
          <w:lang w:val="sv-SE"/>
        </w:rPr>
        <w:t xml:space="preserve">id fysiskt påfrestande arbete </w:t>
      </w:r>
      <w:r w:rsidR="00A039A8">
        <w:rPr>
          <w:rFonts w:cs="Book Antiqua"/>
          <w:color w:val="000000"/>
          <w:lang w:val="sv-SE"/>
        </w:rPr>
        <w:t xml:space="preserve">andas vi </w:t>
      </w:r>
      <w:r w:rsidR="00314404">
        <w:rPr>
          <w:rFonts w:cs="Book Antiqua"/>
          <w:color w:val="000000"/>
          <w:lang w:val="sv-SE"/>
        </w:rPr>
        <w:t xml:space="preserve">in mer frekvent, vilket ökar risken för att större halt </w:t>
      </w:r>
      <w:r w:rsidRPr="007D68F0">
        <w:rPr>
          <w:rFonts w:cs="Book Antiqua"/>
          <w:color w:val="000000"/>
          <w:lang w:val="sv-SE"/>
        </w:rPr>
        <w:t>luftföroreningar</w:t>
      </w:r>
      <w:r w:rsidR="00314404">
        <w:rPr>
          <w:rFonts w:cs="Book Antiqua"/>
          <w:color w:val="000000"/>
          <w:lang w:val="sv-SE"/>
        </w:rPr>
        <w:t xml:space="preserve"> tränger ned i lungorna</w:t>
      </w:r>
      <w:r w:rsidR="00242782">
        <w:rPr>
          <w:rFonts w:cs="Book Antiqua"/>
          <w:color w:val="000000"/>
          <w:lang w:val="sv-SE"/>
        </w:rPr>
        <w:t>.</w:t>
      </w:r>
    </w:p>
    <w:p w14:paraId="281665E3" w14:textId="67FE0B9E" w:rsidR="00242782" w:rsidRDefault="00242782">
      <w:pPr>
        <w:rPr>
          <w:rFonts w:asciiTheme="majorHAnsi" w:eastAsiaTheme="majorEastAsia" w:hAnsiTheme="majorHAnsi" w:cstheme="majorBidi"/>
          <w:color w:val="000000" w:themeColor="text1"/>
          <w:spacing w:val="-10"/>
          <w:kern w:val="28"/>
          <w:sz w:val="36"/>
          <w:szCs w:val="36"/>
          <w:lang w:val="sv-SE"/>
        </w:rPr>
      </w:pPr>
      <w:r>
        <w:rPr>
          <w:sz w:val="36"/>
          <w:szCs w:val="36"/>
          <w:lang w:val="sv-SE"/>
        </w:rPr>
        <w:br w:type="page"/>
      </w:r>
    </w:p>
    <w:p w14:paraId="18109FF1" w14:textId="77777777" w:rsidR="002F1EC6" w:rsidRDefault="002F1EC6" w:rsidP="00610D2A">
      <w:pPr>
        <w:pStyle w:val="Title"/>
        <w:rPr>
          <w:sz w:val="36"/>
          <w:szCs w:val="36"/>
          <w:lang w:val="sv-SE"/>
        </w:rPr>
      </w:pPr>
    </w:p>
    <w:p w14:paraId="7E087DBC" w14:textId="7B9F4491" w:rsidR="000B2B4B" w:rsidRPr="00610D2A" w:rsidRDefault="000B2B4B" w:rsidP="00610D2A">
      <w:pPr>
        <w:pStyle w:val="Title"/>
        <w:rPr>
          <w:sz w:val="36"/>
          <w:szCs w:val="36"/>
          <w:lang w:val="sv-SE"/>
        </w:rPr>
      </w:pPr>
      <w:r w:rsidRPr="00610D2A">
        <w:rPr>
          <w:sz w:val="36"/>
          <w:szCs w:val="36"/>
          <w:lang w:val="sv-SE"/>
        </w:rPr>
        <w:t xml:space="preserve">Hälsorisker och besvär </w:t>
      </w:r>
    </w:p>
    <w:p w14:paraId="3AEE3377" w14:textId="1771255F" w:rsidR="00C26D0D" w:rsidRDefault="00C26D0D" w:rsidP="00C26D0D">
      <w:pPr>
        <w:rPr>
          <w:rFonts w:cs="Book Antiqua"/>
          <w:color w:val="000000"/>
          <w:lang w:val="sv-SE"/>
        </w:rPr>
      </w:pPr>
    </w:p>
    <w:p w14:paraId="6AB36721" w14:textId="6AA99483" w:rsidR="002B3250" w:rsidRDefault="002B3250" w:rsidP="00C26D0D">
      <w:pPr>
        <w:rPr>
          <w:rFonts w:cs="Book Antiqua"/>
          <w:color w:val="000000"/>
          <w:lang w:val="sv-SE"/>
        </w:rPr>
      </w:pPr>
      <w:r>
        <w:rPr>
          <w:rFonts w:cs="Book Antiqua"/>
          <w:color w:val="000000"/>
          <w:lang w:val="sv-SE"/>
        </w:rPr>
        <w:t xml:space="preserve">Det finns tre </w:t>
      </w:r>
      <w:r w:rsidR="00EE4B1D">
        <w:rPr>
          <w:rFonts w:cs="Book Antiqua"/>
          <w:color w:val="000000"/>
          <w:lang w:val="sv-SE"/>
        </w:rPr>
        <w:t>sätt</w:t>
      </w:r>
      <w:r>
        <w:rPr>
          <w:rFonts w:cs="Book Antiqua"/>
          <w:color w:val="000000"/>
          <w:lang w:val="sv-SE"/>
        </w:rPr>
        <w:t xml:space="preserve"> för kemi</w:t>
      </w:r>
      <w:r w:rsidR="00314404">
        <w:rPr>
          <w:rFonts w:cs="Book Antiqua"/>
          <w:color w:val="000000"/>
          <w:lang w:val="sv-SE"/>
        </w:rPr>
        <w:t xml:space="preserve">ska produkter och ämnen kan </w:t>
      </w:r>
      <w:r w:rsidR="00EE4B1D">
        <w:rPr>
          <w:rFonts w:cs="Book Antiqua"/>
          <w:color w:val="000000"/>
          <w:lang w:val="sv-SE"/>
        </w:rPr>
        <w:t>ta sig in i kroppen</w:t>
      </w:r>
      <w:r w:rsidR="001C644B">
        <w:rPr>
          <w:rFonts w:cs="Book Antiqua"/>
          <w:color w:val="000000"/>
          <w:lang w:val="sv-SE"/>
        </w:rPr>
        <w:t xml:space="preserve"> via inandning, via huden och genom nedsväljning. </w:t>
      </w:r>
    </w:p>
    <w:p w14:paraId="1D066996" w14:textId="30A0E61F" w:rsidR="007C4DE8" w:rsidRPr="007C4DE8" w:rsidRDefault="002B1A78" w:rsidP="007C4DE8">
      <w:pPr>
        <w:tabs>
          <w:tab w:val="num" w:pos="720"/>
        </w:tabs>
        <w:rPr>
          <w:rFonts w:cs="Book Antiqua"/>
          <w:color w:val="000000"/>
          <w:lang w:val="sv-SE"/>
        </w:rPr>
      </w:pPr>
      <w:r w:rsidRPr="001C644B">
        <w:rPr>
          <w:rFonts w:cs="Book Antiqua"/>
          <w:noProof/>
          <w:color w:val="000000"/>
          <w:lang w:val="sv-SE"/>
        </w:rPr>
        <w:drawing>
          <wp:anchor distT="0" distB="0" distL="114300" distR="114300" simplePos="0" relativeHeight="251657216" behindDoc="0" locked="0" layoutInCell="1" allowOverlap="1" wp14:anchorId="17EF1EBA" wp14:editId="74C67E4D">
            <wp:simplePos x="0" y="0"/>
            <wp:positionH relativeFrom="column">
              <wp:posOffset>2335530</wp:posOffset>
            </wp:positionH>
            <wp:positionV relativeFrom="paragraph">
              <wp:posOffset>312420</wp:posOffset>
            </wp:positionV>
            <wp:extent cx="3446145" cy="1333500"/>
            <wp:effectExtent l="0" t="0" r="1905" b="0"/>
            <wp:wrapThrough wrapText="bothSides">
              <wp:wrapPolygon edited="0">
                <wp:start x="0" y="0"/>
                <wp:lineTo x="0" y="21291"/>
                <wp:lineTo x="21493" y="21291"/>
                <wp:lineTo x="21493" y="0"/>
                <wp:lineTo x="0" y="0"/>
              </wp:wrapPolygon>
            </wp:wrapThrough>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145" cy="1333500"/>
                    </a:xfrm>
                    <a:prstGeom prst="rect">
                      <a:avLst/>
                    </a:prstGeom>
                    <a:noFill/>
                  </pic:spPr>
                </pic:pic>
              </a:graphicData>
            </a:graphic>
            <wp14:sizeRelH relativeFrom="margin">
              <wp14:pctWidth>0</wp14:pctWidth>
            </wp14:sizeRelH>
            <wp14:sizeRelV relativeFrom="margin">
              <wp14:pctHeight>0</wp14:pctHeight>
            </wp14:sizeRelV>
          </wp:anchor>
        </w:drawing>
      </w:r>
      <w:r w:rsidR="007805B2" w:rsidRPr="001C644B">
        <w:rPr>
          <w:rFonts w:cs="Book Antiqua"/>
          <w:color w:val="000000"/>
          <w:lang w:val="sv-SE"/>
        </w:rPr>
        <w:t xml:space="preserve">Inandning </w:t>
      </w:r>
      <w:r w:rsidR="007C4DE8" w:rsidRPr="001C644B">
        <w:rPr>
          <w:rFonts w:cs="Book Antiqua"/>
          <w:color w:val="000000"/>
          <w:lang w:val="sv-SE"/>
        </w:rPr>
        <w:t>av</w:t>
      </w:r>
      <w:r w:rsidR="007C4DE8" w:rsidRPr="007C4DE8">
        <w:rPr>
          <w:rFonts w:cs="Book Antiqua"/>
          <w:color w:val="000000"/>
          <w:lang w:val="sv-SE"/>
        </w:rPr>
        <w:t xml:space="preserve"> ångor, damm eller aerosol kan ge skador via</w:t>
      </w:r>
      <w:r w:rsidR="007C4DE8">
        <w:rPr>
          <w:rFonts w:cs="Book Antiqua"/>
          <w:color w:val="000000"/>
          <w:lang w:val="sv-SE"/>
        </w:rPr>
        <w:t xml:space="preserve"> ö</w:t>
      </w:r>
      <w:r w:rsidR="007C4DE8" w:rsidRPr="007C4DE8">
        <w:rPr>
          <w:rFonts w:cs="Book Antiqua"/>
          <w:color w:val="000000"/>
          <w:lang w:val="sv-SE"/>
        </w:rPr>
        <w:t>vre luftvägarna</w:t>
      </w:r>
      <w:r w:rsidR="007C4DE8">
        <w:rPr>
          <w:rFonts w:cs="Book Antiqua"/>
          <w:color w:val="000000"/>
          <w:lang w:val="sv-SE"/>
        </w:rPr>
        <w:t>, l</w:t>
      </w:r>
      <w:r w:rsidR="007C4DE8" w:rsidRPr="007C4DE8">
        <w:rPr>
          <w:rFonts w:cs="Book Antiqua"/>
          <w:color w:val="000000"/>
          <w:lang w:val="sv-SE"/>
        </w:rPr>
        <w:t>ungorna</w:t>
      </w:r>
      <w:r w:rsidR="007C4DE8">
        <w:rPr>
          <w:rFonts w:cs="Book Antiqua"/>
          <w:color w:val="000000"/>
          <w:lang w:val="sv-SE"/>
        </w:rPr>
        <w:t xml:space="preserve"> och i </w:t>
      </w:r>
      <w:r w:rsidR="007C4DE8" w:rsidRPr="007C4DE8">
        <w:rPr>
          <w:rFonts w:cs="Book Antiqua"/>
          <w:color w:val="000000"/>
          <w:lang w:val="sv-SE"/>
        </w:rPr>
        <w:t>olika organ via blodbanorna</w:t>
      </w:r>
      <w:r w:rsidR="007C4DE8">
        <w:rPr>
          <w:rFonts w:cs="Book Antiqua"/>
          <w:color w:val="000000"/>
          <w:lang w:val="sv-SE"/>
        </w:rPr>
        <w:t xml:space="preserve">. </w:t>
      </w:r>
      <w:r w:rsidR="00314404">
        <w:rPr>
          <w:rFonts w:cs="Book Antiqua"/>
          <w:color w:val="000000"/>
          <w:lang w:val="sv-SE"/>
        </w:rPr>
        <w:t xml:space="preserve">Ungefär </w:t>
      </w:r>
      <w:proofErr w:type="gramStart"/>
      <w:r w:rsidR="00314404" w:rsidRPr="007805B2">
        <w:rPr>
          <w:rFonts w:cs="Book Antiqua"/>
          <w:color w:val="000000"/>
          <w:lang w:val="sv-SE"/>
        </w:rPr>
        <w:t>70-</w:t>
      </w:r>
      <w:r w:rsidR="00314404">
        <w:rPr>
          <w:rFonts w:cs="Book Antiqua"/>
          <w:color w:val="000000"/>
          <w:lang w:val="sv-SE"/>
        </w:rPr>
        <w:t>8</w:t>
      </w:r>
      <w:r w:rsidR="00314404" w:rsidRPr="007805B2">
        <w:rPr>
          <w:rFonts w:cs="Book Antiqua"/>
          <w:color w:val="000000"/>
          <w:lang w:val="sv-SE"/>
        </w:rPr>
        <w:t>0</w:t>
      </w:r>
      <w:proofErr w:type="gramEnd"/>
      <w:r w:rsidR="00314404" w:rsidRPr="007805B2">
        <w:rPr>
          <w:rFonts w:cs="Book Antiqua"/>
          <w:color w:val="000000"/>
          <w:lang w:val="sv-SE"/>
        </w:rPr>
        <w:t xml:space="preserve"> m²</w:t>
      </w:r>
      <w:r w:rsidR="00314404">
        <w:rPr>
          <w:rFonts w:cs="Book Antiqua"/>
          <w:color w:val="000000"/>
          <w:lang w:val="sv-SE"/>
        </w:rPr>
        <w:t xml:space="preserve"> </w:t>
      </w:r>
      <w:r w:rsidR="00314404" w:rsidRPr="007805B2">
        <w:rPr>
          <w:rFonts w:cs="Book Antiqua"/>
          <w:color w:val="000000"/>
          <w:lang w:val="sv-SE"/>
        </w:rPr>
        <w:t xml:space="preserve">exponeringsyta </w:t>
      </w:r>
      <w:r w:rsidR="00314404">
        <w:rPr>
          <w:rFonts w:cs="Book Antiqua"/>
          <w:color w:val="000000"/>
          <w:lang w:val="sv-SE"/>
        </w:rPr>
        <w:t xml:space="preserve">i kroppen berörs. </w:t>
      </w:r>
      <w:r w:rsidR="007C4DE8">
        <w:rPr>
          <w:rFonts w:cs="Book Antiqua"/>
          <w:color w:val="000000"/>
          <w:lang w:val="sv-SE"/>
        </w:rPr>
        <w:t xml:space="preserve">Det kan </w:t>
      </w:r>
      <w:r w:rsidR="007C4DE8" w:rsidRPr="007C4DE8">
        <w:rPr>
          <w:rFonts w:cs="Book Antiqua"/>
          <w:color w:val="000000"/>
          <w:lang w:val="sv-SE"/>
        </w:rPr>
        <w:t>ge:</w:t>
      </w:r>
    </w:p>
    <w:p w14:paraId="1A0D6853" w14:textId="230D0A51" w:rsidR="007C4DE8" w:rsidRPr="007C4DE8" w:rsidRDefault="007C4DE8" w:rsidP="002E52BD">
      <w:pPr>
        <w:numPr>
          <w:ilvl w:val="0"/>
          <w:numId w:val="7"/>
        </w:numPr>
        <w:spacing w:after="0"/>
        <w:rPr>
          <w:rFonts w:cs="Book Antiqua"/>
          <w:color w:val="000000"/>
          <w:lang w:val="sv-SE"/>
        </w:rPr>
      </w:pPr>
      <w:r w:rsidRPr="007C4DE8">
        <w:rPr>
          <w:rFonts w:cs="Book Antiqua"/>
          <w:color w:val="000000"/>
          <w:lang w:val="sv-SE"/>
        </w:rPr>
        <w:t>Andningsbesvär</w:t>
      </w:r>
    </w:p>
    <w:p w14:paraId="0F6800E9" w14:textId="77777777" w:rsidR="007C4DE8" w:rsidRPr="007C4DE8" w:rsidRDefault="007C4DE8" w:rsidP="002E52BD">
      <w:pPr>
        <w:numPr>
          <w:ilvl w:val="0"/>
          <w:numId w:val="7"/>
        </w:numPr>
        <w:spacing w:after="0"/>
        <w:rPr>
          <w:rFonts w:cs="Book Antiqua"/>
          <w:color w:val="000000"/>
          <w:lang w:val="sv-SE"/>
        </w:rPr>
      </w:pPr>
      <w:r w:rsidRPr="007C4DE8">
        <w:rPr>
          <w:rFonts w:cs="Book Antiqua"/>
          <w:color w:val="000000"/>
          <w:lang w:val="sv-SE"/>
        </w:rPr>
        <w:t>Astma</w:t>
      </w:r>
    </w:p>
    <w:p w14:paraId="23F7AC6F" w14:textId="77777777" w:rsidR="007C4DE8" w:rsidRPr="007C4DE8" w:rsidRDefault="007C4DE8" w:rsidP="002E52BD">
      <w:pPr>
        <w:numPr>
          <w:ilvl w:val="0"/>
          <w:numId w:val="7"/>
        </w:numPr>
        <w:spacing w:after="0"/>
        <w:rPr>
          <w:rFonts w:cs="Book Antiqua"/>
          <w:color w:val="000000"/>
          <w:lang w:val="sv-SE"/>
        </w:rPr>
      </w:pPr>
      <w:r w:rsidRPr="007C4DE8">
        <w:rPr>
          <w:rFonts w:cs="Book Antiqua"/>
          <w:color w:val="000000"/>
          <w:lang w:val="sv-SE"/>
        </w:rPr>
        <w:t xml:space="preserve">Sämre lungfunktion </w:t>
      </w:r>
    </w:p>
    <w:p w14:paraId="6F9EE43B" w14:textId="77777777" w:rsidR="007C4DE8" w:rsidRPr="007C4DE8" w:rsidRDefault="007C4DE8" w:rsidP="002E52BD">
      <w:pPr>
        <w:numPr>
          <w:ilvl w:val="0"/>
          <w:numId w:val="7"/>
        </w:numPr>
        <w:spacing w:after="0"/>
        <w:rPr>
          <w:rFonts w:cs="Book Antiqua"/>
          <w:color w:val="000000"/>
          <w:lang w:val="sv-SE"/>
        </w:rPr>
      </w:pPr>
      <w:r w:rsidRPr="007C4DE8">
        <w:rPr>
          <w:rFonts w:cs="Book Antiqua"/>
          <w:color w:val="000000"/>
          <w:lang w:val="sv-SE"/>
        </w:rPr>
        <w:t>Snuva</w:t>
      </w:r>
    </w:p>
    <w:p w14:paraId="3DA69755" w14:textId="0E14DA83" w:rsidR="007C4DE8" w:rsidRPr="007C4DE8" w:rsidRDefault="007C4DE8" w:rsidP="002E52BD">
      <w:pPr>
        <w:numPr>
          <w:ilvl w:val="0"/>
          <w:numId w:val="7"/>
        </w:numPr>
        <w:spacing w:after="0"/>
        <w:rPr>
          <w:rFonts w:cs="Book Antiqua"/>
          <w:color w:val="000000"/>
          <w:lang w:val="sv-SE"/>
        </w:rPr>
      </w:pPr>
      <w:r w:rsidRPr="007C4DE8">
        <w:rPr>
          <w:rFonts w:cs="Book Antiqua"/>
          <w:color w:val="000000"/>
          <w:lang w:val="sv-SE"/>
        </w:rPr>
        <w:t>Rinnande ögon</w:t>
      </w:r>
    </w:p>
    <w:p w14:paraId="21FAF4F7" w14:textId="2102F918" w:rsidR="007C4DE8" w:rsidRPr="00314404" w:rsidRDefault="007C4DE8" w:rsidP="007805B2">
      <w:pPr>
        <w:rPr>
          <w:rFonts w:cs="Book Antiqua"/>
          <w:i/>
          <w:iCs/>
          <w:color w:val="000000"/>
          <w:lang w:val="sv-SE"/>
        </w:rPr>
      </w:pPr>
    </w:p>
    <w:p w14:paraId="443DE33E" w14:textId="2BF8AB22" w:rsidR="00314404" w:rsidRDefault="00314404" w:rsidP="007C4DE8">
      <w:pPr>
        <w:tabs>
          <w:tab w:val="num" w:pos="720"/>
        </w:tabs>
        <w:rPr>
          <w:rFonts w:cs="Book Antiqua"/>
          <w:b/>
          <w:bCs/>
          <w:color w:val="000000"/>
          <w:lang w:val="sv-SE"/>
        </w:rPr>
      </w:pPr>
      <w:r>
        <w:rPr>
          <w:rFonts w:cs="Book Antiqua"/>
          <w:noProof/>
          <w:color w:val="000000"/>
          <w:lang w:val="sv-SE"/>
        </w:rPr>
        <mc:AlternateContent>
          <mc:Choice Requires="wps">
            <w:drawing>
              <wp:anchor distT="0" distB="0" distL="114300" distR="114300" simplePos="0" relativeHeight="251663360" behindDoc="0" locked="0" layoutInCell="1" allowOverlap="1" wp14:anchorId="058430C9" wp14:editId="006445AA">
                <wp:simplePos x="0" y="0"/>
                <wp:positionH relativeFrom="column">
                  <wp:posOffset>3241675</wp:posOffset>
                </wp:positionH>
                <wp:positionV relativeFrom="paragraph">
                  <wp:posOffset>7620</wp:posOffset>
                </wp:positionV>
                <wp:extent cx="1225550" cy="234950"/>
                <wp:effectExtent l="0" t="0" r="0" b="0"/>
                <wp:wrapNone/>
                <wp:docPr id="8" name="Textruta 8"/>
                <wp:cNvGraphicFramePr/>
                <a:graphic xmlns:a="http://schemas.openxmlformats.org/drawingml/2006/main">
                  <a:graphicData uri="http://schemas.microsoft.com/office/word/2010/wordprocessingShape">
                    <wps:wsp>
                      <wps:cNvSpPr txBox="1"/>
                      <wps:spPr>
                        <a:xfrm>
                          <a:off x="0" y="0"/>
                          <a:ext cx="1225550" cy="234950"/>
                        </a:xfrm>
                        <a:prstGeom prst="rect">
                          <a:avLst/>
                        </a:prstGeom>
                        <a:solidFill>
                          <a:schemeClr val="lt1"/>
                        </a:solidFill>
                        <a:ln w="6350">
                          <a:noFill/>
                        </a:ln>
                      </wps:spPr>
                      <wps:txbx>
                        <w:txbxContent>
                          <w:p w14:paraId="11B4CC92" w14:textId="3F39E8FD" w:rsidR="00314404" w:rsidRPr="00314404" w:rsidRDefault="00314404">
                            <w:pPr>
                              <w:rPr>
                                <w:i/>
                                <w:iCs/>
                                <w:lang w:val="sv-SE"/>
                              </w:rPr>
                            </w:pPr>
                            <w:r w:rsidRPr="00314404">
                              <w:rPr>
                                <w:i/>
                                <w:iCs/>
                                <w:lang w:val="sv-SE"/>
                              </w:rPr>
                              <w:t xml:space="preserve">Bild: Prevent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430C9" id="_x0000_t202" coordsize="21600,21600" o:spt="202" path="m,l,21600r21600,l21600,xe">
                <v:stroke joinstyle="miter"/>
                <v:path gradientshapeok="t" o:connecttype="rect"/>
              </v:shapetype>
              <v:shape id="Textruta 8" o:spid="_x0000_s1026" type="#_x0000_t202" style="position:absolute;margin-left:255.25pt;margin-top:.6pt;width:96.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" fillcolor="white [3201]" stroked="f" strokeweight=".5pt">
                <v:textbox>
                  <w:txbxContent>
                    <w:p w14:paraId="11B4CC92" w14:textId="3F39E8FD" w:rsidR="00314404" w:rsidRPr="00314404" w:rsidRDefault="00314404">
                      <w:pPr>
                        <w:rPr>
                          <w:i/>
                          <w:iCs/>
                          <w:lang w:val="sv-SE"/>
                        </w:rPr>
                      </w:pPr>
                      <w:r w:rsidRPr="00314404">
                        <w:rPr>
                          <w:i/>
                          <w:iCs/>
                          <w:lang w:val="sv-SE"/>
                        </w:rPr>
                        <w:t xml:space="preserve">Bild: Prevent </w:t>
                      </w:r>
                    </w:p>
                  </w:txbxContent>
                </v:textbox>
              </v:shape>
            </w:pict>
          </mc:Fallback>
        </mc:AlternateContent>
      </w:r>
    </w:p>
    <w:p w14:paraId="3A95517A" w14:textId="7DC9FE9B" w:rsidR="007C4DE8" w:rsidRDefault="00314404" w:rsidP="007C4DE8">
      <w:pPr>
        <w:tabs>
          <w:tab w:val="num" w:pos="720"/>
        </w:tabs>
        <w:rPr>
          <w:rFonts w:cs="Book Antiqua"/>
          <w:color w:val="000000"/>
          <w:lang w:val="sv-SE"/>
        </w:rPr>
      </w:pPr>
      <w:r w:rsidRPr="001C644B">
        <w:rPr>
          <w:rFonts w:cs="Book Antiqua"/>
          <w:noProof/>
          <w:color w:val="000000"/>
          <w:lang w:val="sv-SE"/>
        </w:rPr>
        <mc:AlternateContent>
          <mc:Choice Requires="wps">
            <w:drawing>
              <wp:anchor distT="0" distB="0" distL="114300" distR="114300" simplePos="0" relativeHeight="251665408" behindDoc="0" locked="0" layoutInCell="1" allowOverlap="1" wp14:anchorId="6ED369F5" wp14:editId="1E0DD124">
                <wp:simplePos x="0" y="0"/>
                <wp:positionH relativeFrom="column">
                  <wp:posOffset>3057525</wp:posOffset>
                </wp:positionH>
                <wp:positionV relativeFrom="paragraph">
                  <wp:posOffset>1549400</wp:posOffset>
                </wp:positionV>
                <wp:extent cx="1225550" cy="234950"/>
                <wp:effectExtent l="0" t="0" r="0" b="0"/>
                <wp:wrapNone/>
                <wp:docPr id="9" name="Textruta 9"/>
                <wp:cNvGraphicFramePr/>
                <a:graphic xmlns:a="http://schemas.openxmlformats.org/drawingml/2006/main">
                  <a:graphicData uri="http://schemas.microsoft.com/office/word/2010/wordprocessingShape">
                    <wps:wsp>
                      <wps:cNvSpPr txBox="1"/>
                      <wps:spPr>
                        <a:xfrm>
                          <a:off x="0" y="0"/>
                          <a:ext cx="1225550" cy="234950"/>
                        </a:xfrm>
                        <a:prstGeom prst="rect">
                          <a:avLst/>
                        </a:prstGeom>
                        <a:solidFill>
                          <a:sysClr val="window" lastClr="FFFFFF"/>
                        </a:solidFill>
                        <a:ln w="6350">
                          <a:noFill/>
                        </a:ln>
                      </wps:spPr>
                      <wps:txbx>
                        <w:txbxContent>
                          <w:p w14:paraId="1DFE7AD8" w14:textId="77777777" w:rsidR="00314404" w:rsidRPr="00314404" w:rsidRDefault="00314404" w:rsidP="00314404">
                            <w:pPr>
                              <w:rPr>
                                <w:i/>
                                <w:iCs/>
                                <w:lang w:val="sv-SE"/>
                              </w:rPr>
                            </w:pPr>
                            <w:r w:rsidRPr="00314404">
                              <w:rPr>
                                <w:i/>
                                <w:iCs/>
                                <w:lang w:val="sv-SE"/>
                              </w:rPr>
                              <w:t xml:space="preserve">Bild: Prevent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69F5" id="Textruta 9" o:spid="_x0000_s1027" type="#_x0000_t202" style="position:absolute;margin-left:240.75pt;margin-top:122pt;width:96.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" fillcolor="window" stroked="f" strokeweight=".5pt">
                <v:textbox>
                  <w:txbxContent>
                    <w:p w14:paraId="1DFE7AD8" w14:textId="77777777" w:rsidR="00314404" w:rsidRPr="00314404" w:rsidRDefault="00314404" w:rsidP="00314404">
                      <w:pPr>
                        <w:rPr>
                          <w:i/>
                          <w:iCs/>
                          <w:lang w:val="sv-SE"/>
                        </w:rPr>
                      </w:pPr>
                      <w:r w:rsidRPr="00314404">
                        <w:rPr>
                          <w:i/>
                          <w:iCs/>
                          <w:lang w:val="sv-SE"/>
                        </w:rPr>
                        <w:t xml:space="preserve">Bild: Prevent </w:t>
                      </w:r>
                    </w:p>
                  </w:txbxContent>
                </v:textbox>
              </v:shape>
            </w:pict>
          </mc:Fallback>
        </mc:AlternateContent>
      </w:r>
      <w:r w:rsidR="002B1A78" w:rsidRPr="001C644B">
        <w:rPr>
          <w:noProof/>
        </w:rPr>
        <w:drawing>
          <wp:anchor distT="0" distB="0" distL="114300" distR="114300" simplePos="0" relativeHeight="251658240" behindDoc="0" locked="0" layoutInCell="1" allowOverlap="1" wp14:anchorId="1688C069" wp14:editId="7DE847C8">
            <wp:simplePos x="0" y="0"/>
            <wp:positionH relativeFrom="column">
              <wp:posOffset>3048635</wp:posOffset>
            </wp:positionH>
            <wp:positionV relativeFrom="paragraph">
              <wp:posOffset>241300</wp:posOffset>
            </wp:positionV>
            <wp:extent cx="2558415" cy="1257300"/>
            <wp:effectExtent l="0" t="0" r="0"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8415" cy="1257300"/>
                    </a:xfrm>
                    <a:prstGeom prst="rect">
                      <a:avLst/>
                    </a:prstGeom>
                  </pic:spPr>
                </pic:pic>
              </a:graphicData>
            </a:graphic>
            <wp14:sizeRelH relativeFrom="margin">
              <wp14:pctWidth>0</wp14:pctWidth>
            </wp14:sizeRelH>
            <wp14:sizeRelV relativeFrom="margin">
              <wp14:pctHeight>0</wp14:pctHeight>
            </wp14:sizeRelV>
          </wp:anchor>
        </w:drawing>
      </w:r>
      <w:r w:rsidR="007C4DE8" w:rsidRPr="001C644B">
        <w:rPr>
          <w:rFonts w:cs="Book Antiqua"/>
          <w:color w:val="000000"/>
          <w:lang w:val="sv-SE"/>
        </w:rPr>
        <w:t>H</w:t>
      </w:r>
      <w:r w:rsidR="007805B2" w:rsidRPr="001C644B">
        <w:rPr>
          <w:rFonts w:cs="Book Antiqua"/>
          <w:color w:val="000000"/>
          <w:lang w:val="sv-SE"/>
        </w:rPr>
        <w:t>ud</w:t>
      </w:r>
      <w:r w:rsidR="007C4DE8" w:rsidRPr="001C644B">
        <w:rPr>
          <w:rFonts w:cs="Book Antiqua"/>
          <w:color w:val="000000"/>
          <w:lang w:val="sv-SE"/>
        </w:rPr>
        <w:t>ens</w:t>
      </w:r>
      <w:r w:rsidR="007805B2" w:rsidRPr="001C644B">
        <w:rPr>
          <w:rFonts w:cs="Book Antiqua"/>
          <w:color w:val="000000"/>
          <w:lang w:val="sv-SE"/>
        </w:rPr>
        <w:t xml:space="preserve"> </w:t>
      </w:r>
      <w:r w:rsidR="007C4DE8" w:rsidRPr="001C644B">
        <w:rPr>
          <w:rFonts w:cs="Book Antiqua"/>
          <w:color w:val="000000"/>
          <w:lang w:val="sv-SE"/>
        </w:rPr>
        <w:t>funktion</w:t>
      </w:r>
      <w:r w:rsidR="007C4DE8" w:rsidRPr="007C4DE8">
        <w:rPr>
          <w:rFonts w:cs="Book Antiqua"/>
          <w:color w:val="000000"/>
          <w:lang w:val="sv-SE"/>
        </w:rPr>
        <w:t xml:space="preserve"> är bland annat att skydda mot omgivningens mekaniska och kemiska påverkan.</w:t>
      </w:r>
      <w:r w:rsidR="007C4DE8">
        <w:rPr>
          <w:rFonts w:cs="Book Antiqua"/>
          <w:color w:val="000000"/>
          <w:lang w:val="sv-SE"/>
        </w:rPr>
        <w:t xml:space="preserve"> </w:t>
      </w:r>
      <w:r w:rsidR="007C4DE8" w:rsidRPr="007C4DE8">
        <w:rPr>
          <w:rFonts w:cs="Book Antiqua"/>
          <w:color w:val="000000"/>
          <w:lang w:val="sv-SE"/>
        </w:rPr>
        <w:t>Vissa ämnen har dock en benägenhet att tränga igenom huden.</w:t>
      </w:r>
      <w:r w:rsidR="007C4DE8">
        <w:rPr>
          <w:rFonts w:cs="Book Antiqua"/>
          <w:color w:val="000000"/>
          <w:lang w:val="sv-SE"/>
        </w:rPr>
        <w:t xml:space="preserve"> </w:t>
      </w:r>
      <w:r>
        <w:rPr>
          <w:rFonts w:cs="Book Antiqua"/>
          <w:color w:val="000000"/>
          <w:lang w:val="sv-SE"/>
        </w:rPr>
        <w:t>Huden utgör ungefär</w:t>
      </w:r>
      <w:r w:rsidRPr="007805B2">
        <w:rPr>
          <w:rFonts w:cs="Book Antiqua"/>
          <w:color w:val="000000"/>
          <w:lang w:val="sv-SE"/>
        </w:rPr>
        <w:t xml:space="preserve"> </w:t>
      </w:r>
      <w:proofErr w:type="gramStart"/>
      <w:r w:rsidRPr="007805B2">
        <w:rPr>
          <w:rFonts w:cs="Book Antiqua"/>
          <w:color w:val="000000"/>
          <w:lang w:val="sv-SE"/>
        </w:rPr>
        <w:t>1,5-2</w:t>
      </w:r>
      <w:proofErr w:type="gramEnd"/>
      <w:r w:rsidRPr="007805B2">
        <w:rPr>
          <w:rFonts w:cs="Book Antiqua"/>
          <w:color w:val="000000"/>
          <w:lang w:val="sv-SE"/>
        </w:rPr>
        <w:t xml:space="preserve"> m²</w:t>
      </w:r>
      <w:r>
        <w:rPr>
          <w:rFonts w:cs="Book Antiqua"/>
          <w:color w:val="000000"/>
          <w:lang w:val="sv-SE"/>
        </w:rPr>
        <w:t xml:space="preserve"> </w:t>
      </w:r>
      <w:r w:rsidRPr="007805B2">
        <w:rPr>
          <w:rFonts w:cs="Book Antiqua"/>
          <w:color w:val="000000"/>
          <w:lang w:val="sv-SE"/>
        </w:rPr>
        <w:t>exponeringsyta</w:t>
      </w:r>
      <w:r>
        <w:rPr>
          <w:rFonts w:cs="Book Antiqua"/>
          <w:color w:val="000000"/>
          <w:lang w:val="sv-SE"/>
        </w:rPr>
        <w:t xml:space="preserve"> på kroppen. Vid exponering av kemiska produkter på huden kan </w:t>
      </w:r>
      <w:r w:rsidR="007C4DE8">
        <w:rPr>
          <w:rFonts w:cs="Book Antiqua"/>
          <w:color w:val="000000"/>
          <w:lang w:val="sv-SE"/>
        </w:rPr>
        <w:t>kontakteksem uppstå</w:t>
      </w:r>
      <w:r>
        <w:rPr>
          <w:rFonts w:cs="Book Antiqua"/>
          <w:color w:val="000000"/>
          <w:lang w:val="sv-SE"/>
        </w:rPr>
        <w:t xml:space="preserve"> som kan </w:t>
      </w:r>
      <w:proofErr w:type="gramStart"/>
      <w:r>
        <w:rPr>
          <w:rFonts w:cs="Book Antiqua"/>
          <w:color w:val="000000"/>
          <w:lang w:val="sv-SE"/>
        </w:rPr>
        <w:t xml:space="preserve">orsaka </w:t>
      </w:r>
      <w:r w:rsidR="007C4DE8">
        <w:rPr>
          <w:rFonts w:cs="Book Antiqua"/>
          <w:color w:val="000000"/>
          <w:lang w:val="sv-SE"/>
        </w:rPr>
        <w:t xml:space="preserve"> ö</w:t>
      </w:r>
      <w:r w:rsidR="007C4DE8" w:rsidRPr="007C4DE8">
        <w:rPr>
          <w:rFonts w:cs="Book Antiqua"/>
          <w:color w:val="000000"/>
          <w:lang w:val="sv-SE"/>
        </w:rPr>
        <w:t>verkänslighet</w:t>
      </w:r>
      <w:proofErr w:type="gramEnd"/>
      <w:r>
        <w:rPr>
          <w:rFonts w:cs="Book Antiqua"/>
          <w:color w:val="000000"/>
          <w:lang w:val="sv-SE"/>
        </w:rPr>
        <w:t xml:space="preserve"> och </w:t>
      </w:r>
      <w:r w:rsidR="007C4DE8" w:rsidRPr="007C4DE8">
        <w:rPr>
          <w:rFonts w:cs="Book Antiqua"/>
          <w:color w:val="000000"/>
          <w:lang w:val="sv-SE"/>
        </w:rPr>
        <w:t xml:space="preserve">allergi mot </w:t>
      </w:r>
      <w:r>
        <w:rPr>
          <w:rFonts w:cs="Book Antiqua"/>
          <w:color w:val="000000"/>
          <w:lang w:val="sv-SE"/>
        </w:rPr>
        <w:t xml:space="preserve">dessa </w:t>
      </w:r>
      <w:r w:rsidR="007C4DE8" w:rsidRPr="007C4DE8">
        <w:rPr>
          <w:rFonts w:cs="Book Antiqua"/>
          <w:color w:val="000000"/>
          <w:lang w:val="sv-SE"/>
        </w:rPr>
        <w:t>ämnen</w:t>
      </w:r>
      <w:r>
        <w:rPr>
          <w:rFonts w:cs="Book Antiqua"/>
          <w:color w:val="000000"/>
          <w:lang w:val="sv-SE"/>
        </w:rPr>
        <w:t xml:space="preserve">. Har en överkänslighet uppstått för ett ämne kvarstår denne ofta resten av </w:t>
      </w:r>
      <w:r w:rsidR="007C4DE8" w:rsidRPr="007C4DE8">
        <w:rPr>
          <w:rFonts w:cs="Book Antiqua"/>
          <w:color w:val="000000"/>
          <w:lang w:val="sv-SE"/>
        </w:rPr>
        <w:t>livet</w:t>
      </w:r>
      <w:r w:rsidR="007C4DE8">
        <w:rPr>
          <w:rFonts w:cs="Book Antiqua"/>
          <w:color w:val="000000"/>
          <w:lang w:val="sv-SE"/>
        </w:rPr>
        <w:t xml:space="preserve">. </w:t>
      </w:r>
    </w:p>
    <w:p w14:paraId="52EF186A" w14:textId="0819ABC1" w:rsidR="002B1A78" w:rsidRPr="003E5906" w:rsidRDefault="002B1A78" w:rsidP="007C4DE8">
      <w:pPr>
        <w:rPr>
          <w:rFonts w:cs="Book Antiqua"/>
          <w:i/>
          <w:iCs/>
          <w:color w:val="000000"/>
          <w:lang w:val="sv-SE"/>
        </w:rPr>
      </w:pPr>
      <w:r>
        <w:rPr>
          <w:rFonts w:cs="Book Antiqua"/>
          <w:color w:val="000000"/>
          <w:lang w:val="sv-SE"/>
        </w:rPr>
        <w:tab/>
      </w:r>
      <w:r>
        <w:rPr>
          <w:rFonts w:cs="Book Antiqua"/>
          <w:color w:val="000000"/>
          <w:lang w:val="sv-SE"/>
        </w:rPr>
        <w:tab/>
      </w:r>
      <w:r>
        <w:rPr>
          <w:rFonts w:cs="Book Antiqua"/>
          <w:color w:val="000000"/>
          <w:lang w:val="sv-SE"/>
        </w:rPr>
        <w:tab/>
      </w:r>
      <w:r>
        <w:rPr>
          <w:rFonts w:cs="Book Antiqua"/>
          <w:color w:val="000000"/>
          <w:lang w:val="sv-SE"/>
        </w:rPr>
        <w:tab/>
      </w:r>
      <w:r>
        <w:rPr>
          <w:rFonts w:cs="Book Antiqua"/>
          <w:color w:val="000000"/>
          <w:lang w:val="sv-SE"/>
        </w:rPr>
        <w:tab/>
      </w:r>
      <w:r>
        <w:rPr>
          <w:rFonts w:cs="Book Antiqua"/>
          <w:color w:val="000000"/>
          <w:lang w:val="sv-SE"/>
        </w:rPr>
        <w:tab/>
      </w:r>
    </w:p>
    <w:p w14:paraId="5D6B0B91" w14:textId="3D291647" w:rsidR="007C4DE8" w:rsidRDefault="002B3250" w:rsidP="007C4DE8">
      <w:pPr>
        <w:rPr>
          <w:rFonts w:cs="Book Antiqua"/>
          <w:color w:val="000000"/>
          <w:lang w:val="sv-SE"/>
        </w:rPr>
      </w:pPr>
      <w:r w:rsidRPr="001C644B">
        <w:rPr>
          <w:rFonts w:cs="Book Antiqua"/>
          <w:color w:val="000000"/>
          <w:lang w:val="sv-SE"/>
        </w:rPr>
        <w:t>Nedsväljning</w:t>
      </w:r>
      <w:r w:rsidR="007805B2" w:rsidRPr="001C644B">
        <w:rPr>
          <w:rFonts w:cs="Book Antiqua"/>
          <w:color w:val="000000"/>
          <w:lang w:val="sv-SE"/>
        </w:rPr>
        <w:t xml:space="preserve"> </w:t>
      </w:r>
      <w:r w:rsidR="00314404" w:rsidRPr="001C644B">
        <w:rPr>
          <w:rFonts w:cs="Book Antiqua"/>
          <w:color w:val="000000"/>
          <w:lang w:val="sv-SE"/>
        </w:rPr>
        <w:t>av</w:t>
      </w:r>
      <w:r w:rsidR="00314404">
        <w:rPr>
          <w:rFonts w:cs="Book Antiqua"/>
          <w:color w:val="000000"/>
          <w:lang w:val="sv-SE"/>
        </w:rPr>
        <w:t xml:space="preserve"> </w:t>
      </w:r>
      <w:r w:rsidR="00D12151">
        <w:rPr>
          <w:rFonts w:cs="Book Antiqua"/>
          <w:color w:val="000000"/>
          <w:lang w:val="sv-SE"/>
        </w:rPr>
        <w:t xml:space="preserve">olika typer av kemikalier </w:t>
      </w:r>
      <w:r w:rsidR="007C4DE8">
        <w:rPr>
          <w:rFonts w:cs="Book Antiqua"/>
          <w:color w:val="000000"/>
          <w:lang w:val="sv-SE"/>
        </w:rPr>
        <w:t xml:space="preserve">kan </w:t>
      </w:r>
      <w:r w:rsidR="00D12151">
        <w:rPr>
          <w:rFonts w:cs="Book Antiqua"/>
          <w:color w:val="000000"/>
          <w:lang w:val="sv-SE"/>
        </w:rPr>
        <w:t xml:space="preserve">ske vid </w:t>
      </w:r>
      <w:r w:rsidR="007C4DE8">
        <w:rPr>
          <w:rFonts w:cs="Book Antiqua"/>
          <w:color w:val="000000"/>
          <w:lang w:val="sv-SE"/>
        </w:rPr>
        <w:t>exempelvis d</w:t>
      </w:r>
      <w:r w:rsidR="007C4DE8" w:rsidRPr="007C4DE8">
        <w:rPr>
          <w:rFonts w:cs="Book Antiqua"/>
          <w:color w:val="000000"/>
          <w:lang w:val="sv-SE"/>
        </w:rPr>
        <w:t>ålig handhygien</w:t>
      </w:r>
      <w:r w:rsidR="00D12151">
        <w:rPr>
          <w:rFonts w:cs="Book Antiqua"/>
          <w:color w:val="000000"/>
          <w:lang w:val="sv-SE"/>
        </w:rPr>
        <w:t xml:space="preserve"> el i samband med </w:t>
      </w:r>
      <w:r w:rsidR="007C4DE8" w:rsidRPr="007C4DE8">
        <w:rPr>
          <w:rFonts w:cs="Book Antiqua"/>
          <w:color w:val="000000"/>
          <w:lang w:val="sv-SE"/>
        </w:rPr>
        <w:t>snus</w:t>
      </w:r>
      <w:r w:rsidR="00D12151">
        <w:rPr>
          <w:rFonts w:cs="Book Antiqua"/>
          <w:color w:val="000000"/>
          <w:lang w:val="sv-SE"/>
        </w:rPr>
        <w:t>ning</w:t>
      </w:r>
      <w:r w:rsidR="007C4DE8" w:rsidRPr="007C4DE8">
        <w:rPr>
          <w:rFonts w:cs="Book Antiqua"/>
          <w:color w:val="000000"/>
          <w:lang w:val="sv-SE"/>
        </w:rPr>
        <w:t>, rök</w:t>
      </w:r>
      <w:r w:rsidR="00D12151">
        <w:rPr>
          <w:rFonts w:cs="Book Antiqua"/>
          <w:color w:val="000000"/>
          <w:lang w:val="sv-SE"/>
        </w:rPr>
        <w:t>ning och/eller</w:t>
      </w:r>
      <w:r w:rsidR="007C4DE8" w:rsidRPr="007C4DE8">
        <w:rPr>
          <w:rFonts w:cs="Book Antiqua"/>
          <w:color w:val="000000"/>
          <w:lang w:val="sv-SE"/>
        </w:rPr>
        <w:t xml:space="preserve"> </w:t>
      </w:r>
      <w:r w:rsidR="00D12151">
        <w:rPr>
          <w:rFonts w:cs="Book Antiqua"/>
          <w:color w:val="000000"/>
          <w:lang w:val="sv-SE"/>
        </w:rPr>
        <w:t xml:space="preserve">i samband med måltider. Vid nedsväljning berörs en </w:t>
      </w:r>
      <w:r w:rsidR="00D12151" w:rsidRPr="007805B2">
        <w:rPr>
          <w:rFonts w:cs="Book Antiqua"/>
          <w:color w:val="000000"/>
          <w:lang w:val="sv-SE"/>
        </w:rPr>
        <w:t>exponeringsyta</w:t>
      </w:r>
      <w:r w:rsidR="00D12151">
        <w:rPr>
          <w:rFonts w:cs="Book Antiqua"/>
          <w:color w:val="000000"/>
          <w:lang w:val="sv-SE"/>
        </w:rPr>
        <w:t xml:space="preserve"> i kroppen</w:t>
      </w:r>
      <w:r w:rsidR="00D12151" w:rsidRPr="007805B2">
        <w:rPr>
          <w:rFonts w:cs="Book Antiqua"/>
          <w:color w:val="000000"/>
          <w:lang w:val="sv-SE"/>
        </w:rPr>
        <w:t xml:space="preserve"> </w:t>
      </w:r>
      <w:r w:rsidR="00D12151">
        <w:rPr>
          <w:rFonts w:cs="Book Antiqua"/>
          <w:color w:val="000000"/>
          <w:lang w:val="sv-SE"/>
        </w:rPr>
        <w:t xml:space="preserve">på </w:t>
      </w:r>
      <w:r w:rsidR="00D12151" w:rsidRPr="007805B2">
        <w:rPr>
          <w:rFonts w:cs="Book Antiqua"/>
          <w:color w:val="000000"/>
          <w:lang w:val="sv-SE"/>
        </w:rPr>
        <w:t xml:space="preserve">ca </w:t>
      </w:r>
      <w:proofErr w:type="gramStart"/>
      <w:r w:rsidR="00D12151" w:rsidRPr="007805B2">
        <w:rPr>
          <w:rFonts w:cs="Book Antiqua"/>
          <w:color w:val="000000"/>
          <w:lang w:val="sv-SE"/>
        </w:rPr>
        <w:t>7-8</w:t>
      </w:r>
      <w:proofErr w:type="gramEnd"/>
      <w:r w:rsidR="00D12151" w:rsidRPr="007805B2">
        <w:rPr>
          <w:rFonts w:cs="Book Antiqua"/>
          <w:color w:val="000000"/>
          <w:lang w:val="sv-SE"/>
        </w:rPr>
        <w:t xml:space="preserve"> m²</w:t>
      </w:r>
      <w:r w:rsidR="00D12151">
        <w:rPr>
          <w:rFonts w:cs="Book Antiqua"/>
          <w:color w:val="000000"/>
          <w:lang w:val="sv-SE"/>
        </w:rPr>
        <w:t xml:space="preserve">. En god regel vid hantering av kemikalier är att alltid ha på sig </w:t>
      </w:r>
      <w:r w:rsidR="007C4DE8" w:rsidRPr="00E006CE">
        <w:rPr>
          <w:rFonts w:cs="Book Antiqua"/>
          <w:color w:val="000000"/>
          <w:lang w:val="sv-SE"/>
        </w:rPr>
        <w:t xml:space="preserve">skyddshandskar. </w:t>
      </w:r>
    </w:p>
    <w:p w14:paraId="4819261B" w14:textId="6316B83A" w:rsidR="007C4DE8" w:rsidRPr="0050459B" w:rsidRDefault="00E006CE" w:rsidP="0050459B">
      <w:pPr>
        <w:pStyle w:val="Heading2"/>
        <w:numPr>
          <w:ilvl w:val="0"/>
          <w:numId w:val="0"/>
        </w:numPr>
        <w:rPr>
          <w:lang w:val="sv-SE"/>
        </w:rPr>
      </w:pPr>
      <w:r w:rsidRPr="0050459B">
        <w:rPr>
          <w:lang w:val="sv-SE"/>
        </w:rPr>
        <w:t>Bearbetning av kemikalier</w:t>
      </w:r>
    </w:p>
    <w:p w14:paraId="6BED2C25" w14:textId="2517527D" w:rsidR="00E006CE" w:rsidRPr="00E006CE" w:rsidRDefault="00E006CE" w:rsidP="00E006CE">
      <w:pPr>
        <w:tabs>
          <w:tab w:val="num" w:pos="720"/>
        </w:tabs>
        <w:rPr>
          <w:rFonts w:cs="Book Antiqua"/>
          <w:color w:val="000000"/>
          <w:lang w:val="sv-SE"/>
        </w:rPr>
      </w:pPr>
      <w:r>
        <w:rPr>
          <w:rFonts w:cs="Book Antiqua"/>
          <w:color w:val="000000"/>
          <w:lang w:val="sv-SE"/>
        </w:rPr>
        <w:t>Vid termisk bearbetning av kemikalier kan allergiframkallande ämnen bildas. E</w:t>
      </w:r>
      <w:r w:rsidRPr="00E006CE">
        <w:rPr>
          <w:rFonts w:cs="Book Antiqua"/>
          <w:color w:val="000000"/>
          <w:lang w:val="sv-SE"/>
        </w:rPr>
        <w:t xml:space="preserve">xempelvis </w:t>
      </w:r>
      <w:r>
        <w:rPr>
          <w:rFonts w:cs="Book Antiqua"/>
          <w:color w:val="000000"/>
          <w:lang w:val="sv-SE"/>
        </w:rPr>
        <w:t>v</w:t>
      </w:r>
      <w:r w:rsidRPr="00E006CE">
        <w:rPr>
          <w:rFonts w:cs="Book Antiqua"/>
          <w:color w:val="000000"/>
          <w:lang w:val="sv-SE"/>
        </w:rPr>
        <w:t>id lödning, skärning, slipning, svetsning och liknande</w:t>
      </w:r>
      <w:r>
        <w:rPr>
          <w:rFonts w:cs="Book Antiqua"/>
          <w:color w:val="000000"/>
          <w:lang w:val="sv-SE"/>
        </w:rPr>
        <w:t>. L</w:t>
      </w:r>
      <w:r w:rsidRPr="00E006CE">
        <w:rPr>
          <w:rFonts w:cs="Book Antiqua"/>
          <w:color w:val="000000"/>
          <w:lang w:val="sv-SE"/>
        </w:rPr>
        <w:t xml:space="preserve">ack som utsätts för höga temperaturer </w:t>
      </w:r>
      <w:r>
        <w:rPr>
          <w:rFonts w:cs="Book Antiqua"/>
          <w:color w:val="000000"/>
          <w:lang w:val="sv-SE"/>
        </w:rPr>
        <w:t xml:space="preserve">(börjar redan vid ca 150 grader) </w:t>
      </w:r>
      <w:r w:rsidRPr="00E006CE">
        <w:rPr>
          <w:rFonts w:cs="Book Antiqua"/>
          <w:color w:val="000000"/>
          <w:lang w:val="sv-SE"/>
        </w:rPr>
        <w:t>frisätter </w:t>
      </w:r>
      <w:r>
        <w:rPr>
          <w:rFonts w:cs="Book Antiqua"/>
          <w:color w:val="000000"/>
          <w:lang w:val="sv-SE"/>
        </w:rPr>
        <w:t>I</w:t>
      </w:r>
      <w:r w:rsidRPr="00E006CE">
        <w:rPr>
          <w:rFonts w:cs="Book Antiqua"/>
          <w:color w:val="000000"/>
          <w:lang w:val="sv-SE"/>
        </w:rPr>
        <w:t>socyanater</w:t>
      </w:r>
      <w:r>
        <w:rPr>
          <w:rFonts w:cs="Book Antiqua"/>
          <w:color w:val="000000"/>
          <w:lang w:val="sv-SE"/>
        </w:rPr>
        <w:t xml:space="preserve">. </w:t>
      </w:r>
    </w:p>
    <w:p w14:paraId="7794BCFC" w14:textId="77777777" w:rsidR="002B3250" w:rsidRPr="0050459B" w:rsidRDefault="002B3250" w:rsidP="0050459B">
      <w:pPr>
        <w:pStyle w:val="Heading2"/>
        <w:numPr>
          <w:ilvl w:val="0"/>
          <w:numId w:val="0"/>
        </w:numPr>
        <w:rPr>
          <w:lang w:val="sv-SE"/>
        </w:rPr>
      </w:pPr>
      <w:r w:rsidRPr="0050459B">
        <w:rPr>
          <w:lang w:val="sv-SE"/>
        </w:rPr>
        <w:t xml:space="preserve">Skador och sjukdomar </w:t>
      </w:r>
    </w:p>
    <w:p w14:paraId="2A14164B" w14:textId="65744049" w:rsidR="007805B2" w:rsidRPr="007805B2" w:rsidRDefault="002B3250" w:rsidP="007805B2">
      <w:pPr>
        <w:rPr>
          <w:rFonts w:cs="Book Antiqua"/>
          <w:color w:val="000000"/>
          <w:lang w:val="sv-SE"/>
        </w:rPr>
      </w:pPr>
      <w:r>
        <w:rPr>
          <w:rFonts w:cs="Book Antiqua"/>
          <w:color w:val="000000"/>
          <w:lang w:val="sv-SE"/>
        </w:rPr>
        <w:t>Kemiska ämnen kan skada direkt</w:t>
      </w:r>
      <w:r w:rsidR="001C644B">
        <w:rPr>
          <w:rFonts w:cs="Book Antiqua"/>
          <w:color w:val="000000"/>
          <w:lang w:val="sv-SE"/>
        </w:rPr>
        <w:t xml:space="preserve"> och orsaka</w:t>
      </w:r>
      <w:r>
        <w:rPr>
          <w:rFonts w:cs="Book Antiqua"/>
          <w:color w:val="000000"/>
          <w:lang w:val="sv-SE"/>
        </w:rPr>
        <w:t xml:space="preserve"> exempelvis </w:t>
      </w:r>
      <w:r w:rsidR="00AE69DC">
        <w:rPr>
          <w:rFonts w:cs="Book Antiqua"/>
          <w:color w:val="000000"/>
          <w:lang w:val="sv-SE"/>
        </w:rPr>
        <w:t xml:space="preserve">frätskador </w:t>
      </w:r>
      <w:r w:rsidR="001C644B">
        <w:rPr>
          <w:rFonts w:cs="Book Antiqua"/>
          <w:color w:val="000000"/>
          <w:lang w:val="sv-SE"/>
        </w:rPr>
        <w:t xml:space="preserve">om </w:t>
      </w:r>
      <w:r w:rsidR="00AE69DC">
        <w:rPr>
          <w:rFonts w:cs="Book Antiqua"/>
          <w:color w:val="000000"/>
          <w:lang w:val="sv-SE"/>
        </w:rPr>
        <w:t>kemikalier</w:t>
      </w:r>
      <w:r w:rsidR="001C644B">
        <w:rPr>
          <w:rFonts w:cs="Book Antiqua"/>
          <w:color w:val="000000"/>
          <w:lang w:val="sv-SE"/>
        </w:rPr>
        <w:t>na</w:t>
      </w:r>
      <w:r w:rsidR="00AE69DC">
        <w:rPr>
          <w:rFonts w:cs="Book Antiqua"/>
          <w:color w:val="000000"/>
          <w:lang w:val="sv-SE"/>
        </w:rPr>
        <w:t xml:space="preserve"> </w:t>
      </w:r>
      <w:r>
        <w:rPr>
          <w:rFonts w:cs="Book Antiqua"/>
          <w:color w:val="000000"/>
          <w:lang w:val="sv-SE"/>
        </w:rPr>
        <w:t xml:space="preserve">stänker i ögon eller på hud. Påverkan på hälsan kan också visa sig efter en </w:t>
      </w:r>
      <w:r w:rsidR="001C644B">
        <w:rPr>
          <w:rFonts w:cs="Book Antiqua"/>
          <w:color w:val="000000"/>
          <w:lang w:val="sv-SE"/>
        </w:rPr>
        <w:t xml:space="preserve">längre </w:t>
      </w:r>
      <w:r>
        <w:rPr>
          <w:rFonts w:cs="Book Antiqua"/>
          <w:color w:val="000000"/>
          <w:lang w:val="sv-SE"/>
        </w:rPr>
        <w:t>tid</w:t>
      </w:r>
      <w:r w:rsidR="001C644B">
        <w:rPr>
          <w:rFonts w:cs="Book Antiqua"/>
          <w:color w:val="000000"/>
          <w:lang w:val="sv-SE"/>
        </w:rPr>
        <w:t xml:space="preserve"> av </w:t>
      </w:r>
      <w:r>
        <w:rPr>
          <w:rFonts w:cs="Book Antiqua"/>
          <w:color w:val="000000"/>
          <w:lang w:val="sv-SE"/>
        </w:rPr>
        <w:t xml:space="preserve">exponering exempelvis genom eksem, nervpåverkan eller cancer.  </w:t>
      </w:r>
    </w:p>
    <w:p w14:paraId="6DDEEDC1" w14:textId="77777777" w:rsidR="003B6D73" w:rsidRDefault="003B6D73" w:rsidP="00610D2A">
      <w:pPr>
        <w:pStyle w:val="Title"/>
        <w:rPr>
          <w:sz w:val="36"/>
          <w:szCs w:val="36"/>
          <w:lang w:val="sv-SE"/>
        </w:rPr>
        <w:sectPr w:rsidR="003B6D73" w:rsidSect="00A614A5">
          <w:headerReference w:type="default" r:id="rId14"/>
          <w:headerReference w:type="first" r:id="rId15"/>
          <w:footerReference w:type="first" r:id="rId16"/>
          <w:pgSz w:w="11906" w:h="16838" w:code="9"/>
          <w:pgMar w:top="1985" w:right="1985" w:bottom="1134" w:left="1985" w:header="567" w:footer="454" w:gutter="0"/>
          <w:cols w:space="708"/>
          <w:docGrid w:linePitch="360"/>
        </w:sectPr>
      </w:pPr>
    </w:p>
    <w:p w14:paraId="204C9451" w14:textId="23F44A9B" w:rsidR="00113E10" w:rsidRPr="00610D2A" w:rsidRDefault="00113E10" w:rsidP="00610D2A">
      <w:pPr>
        <w:pStyle w:val="Title"/>
        <w:rPr>
          <w:sz w:val="36"/>
          <w:szCs w:val="36"/>
          <w:lang w:val="sv-SE"/>
        </w:rPr>
      </w:pPr>
      <w:r w:rsidRPr="00610D2A">
        <w:rPr>
          <w:sz w:val="36"/>
          <w:szCs w:val="36"/>
          <w:lang w:val="sv-SE"/>
        </w:rPr>
        <w:lastRenderedPageBreak/>
        <w:t xml:space="preserve">Vad säger lagen? </w:t>
      </w:r>
    </w:p>
    <w:p w14:paraId="476FD1CE" w14:textId="405AB25D" w:rsidR="00676AB4" w:rsidRDefault="00676AB4" w:rsidP="00676AB4">
      <w:pPr>
        <w:rPr>
          <w:rFonts w:cs="Book Antiqua"/>
          <w:color w:val="000000"/>
          <w:lang w:val="sv-SE"/>
        </w:rPr>
      </w:pPr>
    </w:p>
    <w:p w14:paraId="502DFF0A" w14:textId="4524BDFF" w:rsidR="00955757" w:rsidRDefault="005B3F26" w:rsidP="00BE54CC">
      <w:pPr>
        <w:pStyle w:val="CM26"/>
        <w:spacing w:after="120"/>
        <w:rPr>
          <w:rFonts w:asciiTheme="minorHAnsi" w:hAnsiTheme="minorHAnsi" w:cs="Book Antiqua"/>
          <w:sz w:val="18"/>
          <w:szCs w:val="18"/>
        </w:rPr>
      </w:pPr>
      <w:r>
        <w:rPr>
          <w:rFonts w:asciiTheme="minorHAnsi" w:hAnsiTheme="minorHAnsi" w:cs="Book Antiqua"/>
          <w:sz w:val="18"/>
          <w:szCs w:val="18"/>
        </w:rPr>
        <w:t>Arbetsgivaren s</w:t>
      </w:r>
      <w:r w:rsidR="00165F49">
        <w:rPr>
          <w:rFonts w:asciiTheme="minorHAnsi" w:hAnsiTheme="minorHAnsi" w:cs="Book Antiqua"/>
          <w:sz w:val="18"/>
          <w:szCs w:val="18"/>
        </w:rPr>
        <w:t xml:space="preserve">ka förebygga kemiska arbetsmiljörisker. Det görs </w:t>
      </w:r>
      <w:r w:rsidR="001C2400">
        <w:rPr>
          <w:rFonts w:asciiTheme="minorHAnsi" w:hAnsiTheme="minorHAnsi" w:cs="Book Antiqua"/>
          <w:sz w:val="18"/>
          <w:szCs w:val="18"/>
        </w:rPr>
        <w:t xml:space="preserve">kort sammanfattat </w:t>
      </w:r>
      <w:r w:rsidR="00B56FD9">
        <w:rPr>
          <w:rFonts w:asciiTheme="minorHAnsi" w:hAnsiTheme="minorHAnsi" w:cs="Book Antiqua"/>
          <w:sz w:val="18"/>
          <w:szCs w:val="18"/>
        </w:rPr>
        <w:t xml:space="preserve">genom att </w:t>
      </w:r>
      <w:r w:rsidR="003E38D3">
        <w:rPr>
          <w:rFonts w:asciiTheme="minorHAnsi" w:hAnsiTheme="minorHAnsi" w:cs="Book Antiqua"/>
          <w:sz w:val="18"/>
          <w:szCs w:val="18"/>
        </w:rPr>
        <w:t>inventera</w:t>
      </w:r>
      <w:r w:rsidR="002F71D8">
        <w:rPr>
          <w:rFonts w:asciiTheme="minorHAnsi" w:hAnsiTheme="minorHAnsi" w:cs="Book Antiqua"/>
          <w:sz w:val="18"/>
          <w:szCs w:val="18"/>
        </w:rPr>
        <w:t xml:space="preserve"> och </w:t>
      </w:r>
      <w:r w:rsidR="00155A90">
        <w:rPr>
          <w:rFonts w:asciiTheme="minorHAnsi" w:hAnsiTheme="minorHAnsi" w:cs="Book Antiqua"/>
          <w:sz w:val="18"/>
          <w:szCs w:val="18"/>
        </w:rPr>
        <w:t xml:space="preserve">dokumentera </w:t>
      </w:r>
      <w:r w:rsidR="00B56FD9">
        <w:rPr>
          <w:rFonts w:asciiTheme="minorHAnsi" w:hAnsiTheme="minorHAnsi" w:cs="Book Antiqua"/>
          <w:sz w:val="18"/>
          <w:szCs w:val="18"/>
        </w:rPr>
        <w:t xml:space="preserve">alla </w:t>
      </w:r>
      <w:r w:rsidR="00C9105B">
        <w:rPr>
          <w:rFonts w:asciiTheme="minorHAnsi" w:hAnsiTheme="minorHAnsi" w:cs="Book Antiqua"/>
          <w:sz w:val="18"/>
          <w:szCs w:val="18"/>
        </w:rPr>
        <w:t>kemiska riskkällor</w:t>
      </w:r>
      <w:r w:rsidR="00155A90">
        <w:rPr>
          <w:rFonts w:asciiTheme="minorHAnsi" w:hAnsiTheme="minorHAnsi" w:cs="Book Antiqua"/>
          <w:sz w:val="18"/>
          <w:szCs w:val="18"/>
        </w:rPr>
        <w:t xml:space="preserve"> (</w:t>
      </w:r>
      <w:r w:rsidR="00BE54CC">
        <w:rPr>
          <w:rFonts w:asciiTheme="minorHAnsi" w:hAnsiTheme="minorHAnsi" w:cs="Book Antiqua"/>
          <w:sz w:val="18"/>
          <w:szCs w:val="18"/>
        </w:rPr>
        <w:t xml:space="preserve">de </w:t>
      </w:r>
      <w:r w:rsidR="00B56FD9">
        <w:rPr>
          <w:rFonts w:asciiTheme="minorHAnsi" w:hAnsiTheme="minorHAnsi" w:cs="Book Antiqua"/>
          <w:sz w:val="18"/>
          <w:szCs w:val="18"/>
        </w:rPr>
        <w:t>kemiska produkter och äm</w:t>
      </w:r>
      <w:r w:rsidR="00955757">
        <w:rPr>
          <w:rFonts w:asciiTheme="minorHAnsi" w:hAnsiTheme="minorHAnsi" w:cs="Book Antiqua"/>
          <w:sz w:val="18"/>
          <w:szCs w:val="18"/>
        </w:rPr>
        <w:t>nen som</w:t>
      </w:r>
      <w:r w:rsidR="000252EC">
        <w:rPr>
          <w:rFonts w:asciiTheme="minorHAnsi" w:hAnsiTheme="minorHAnsi" w:cs="Book Antiqua"/>
          <w:sz w:val="18"/>
          <w:szCs w:val="18"/>
        </w:rPr>
        <w:t xml:space="preserve"> </w:t>
      </w:r>
      <w:r w:rsidR="00F16049">
        <w:rPr>
          <w:rFonts w:asciiTheme="minorHAnsi" w:hAnsiTheme="minorHAnsi" w:cs="Book Antiqua"/>
          <w:sz w:val="18"/>
          <w:szCs w:val="18"/>
        </w:rPr>
        <w:t xml:space="preserve">genom sitt innehåll </w:t>
      </w:r>
      <w:r w:rsidR="00D7224C">
        <w:rPr>
          <w:rFonts w:asciiTheme="minorHAnsi" w:hAnsiTheme="minorHAnsi" w:cs="Book Antiqua"/>
          <w:sz w:val="18"/>
          <w:szCs w:val="18"/>
        </w:rPr>
        <w:t>kan orsaka skada</w:t>
      </w:r>
      <w:r w:rsidR="004966F4">
        <w:rPr>
          <w:rFonts w:asciiTheme="minorHAnsi" w:hAnsiTheme="minorHAnsi" w:cs="Book Antiqua"/>
          <w:sz w:val="18"/>
          <w:szCs w:val="18"/>
        </w:rPr>
        <w:t>),</w:t>
      </w:r>
      <w:r w:rsidR="00155A90">
        <w:rPr>
          <w:rFonts w:asciiTheme="minorHAnsi" w:hAnsiTheme="minorHAnsi" w:cs="Book Antiqua"/>
          <w:sz w:val="18"/>
          <w:szCs w:val="18"/>
        </w:rPr>
        <w:t xml:space="preserve"> riskbedöma </w:t>
      </w:r>
      <w:r w:rsidR="009D20B5">
        <w:rPr>
          <w:rFonts w:asciiTheme="minorHAnsi" w:hAnsiTheme="minorHAnsi" w:cs="Book Antiqua"/>
          <w:sz w:val="18"/>
          <w:szCs w:val="18"/>
        </w:rPr>
        <w:t xml:space="preserve">dess </w:t>
      </w:r>
      <w:r w:rsidR="004966F4">
        <w:rPr>
          <w:rFonts w:asciiTheme="minorHAnsi" w:hAnsiTheme="minorHAnsi" w:cs="Book Antiqua"/>
          <w:sz w:val="18"/>
          <w:szCs w:val="18"/>
        </w:rPr>
        <w:t xml:space="preserve">lagring </w:t>
      </w:r>
      <w:r w:rsidR="009D20B5">
        <w:rPr>
          <w:rFonts w:asciiTheme="minorHAnsi" w:hAnsiTheme="minorHAnsi" w:cs="Book Antiqua"/>
          <w:sz w:val="18"/>
          <w:szCs w:val="18"/>
        </w:rPr>
        <w:t xml:space="preserve">och </w:t>
      </w:r>
      <w:r w:rsidR="004966F4">
        <w:rPr>
          <w:rFonts w:asciiTheme="minorHAnsi" w:hAnsiTheme="minorHAnsi" w:cs="Book Antiqua"/>
          <w:sz w:val="18"/>
          <w:szCs w:val="18"/>
        </w:rPr>
        <w:t>hantering</w:t>
      </w:r>
      <w:r w:rsidR="002F71D8">
        <w:rPr>
          <w:rFonts w:asciiTheme="minorHAnsi" w:hAnsiTheme="minorHAnsi" w:cs="Book Antiqua"/>
          <w:sz w:val="18"/>
          <w:szCs w:val="18"/>
        </w:rPr>
        <w:t xml:space="preserve"> samt </w:t>
      </w:r>
      <w:r w:rsidR="001C2400">
        <w:rPr>
          <w:rFonts w:asciiTheme="minorHAnsi" w:hAnsiTheme="minorHAnsi" w:cs="Book Antiqua"/>
          <w:sz w:val="18"/>
          <w:szCs w:val="18"/>
        </w:rPr>
        <w:t xml:space="preserve">upprätta och </w:t>
      </w:r>
      <w:r w:rsidR="002F71D8">
        <w:rPr>
          <w:rFonts w:asciiTheme="minorHAnsi" w:hAnsiTheme="minorHAnsi" w:cs="Book Antiqua"/>
          <w:sz w:val="18"/>
          <w:szCs w:val="18"/>
        </w:rPr>
        <w:t xml:space="preserve">genomföra åtgärder för att eliminera eller minska ohälsosam exponering. </w:t>
      </w:r>
      <w:r w:rsidR="00630DFF">
        <w:rPr>
          <w:rFonts w:asciiTheme="minorHAnsi" w:hAnsiTheme="minorHAnsi" w:cs="Book Antiqua"/>
          <w:sz w:val="18"/>
          <w:szCs w:val="18"/>
        </w:rPr>
        <w:t xml:space="preserve"> </w:t>
      </w:r>
    </w:p>
    <w:p w14:paraId="2D99C77D" w14:textId="77777777" w:rsidR="001C2400" w:rsidRPr="001C2400" w:rsidRDefault="001C2400" w:rsidP="001C2400">
      <w:pPr>
        <w:pStyle w:val="Default"/>
      </w:pPr>
    </w:p>
    <w:p w14:paraId="0EA6A5FD" w14:textId="49165DC1" w:rsidR="00676AB4" w:rsidRPr="001D2D1E" w:rsidRDefault="00676AB4" w:rsidP="001D2D1E">
      <w:pPr>
        <w:pStyle w:val="Title"/>
        <w:rPr>
          <w:sz w:val="36"/>
          <w:szCs w:val="36"/>
          <w:lang w:val="sv-SE"/>
        </w:rPr>
      </w:pPr>
      <w:r w:rsidRPr="001D2D1E">
        <w:rPr>
          <w:sz w:val="36"/>
          <w:szCs w:val="36"/>
          <w:lang w:val="sv-SE"/>
        </w:rPr>
        <w:t>Undersöka och riskbedöma</w:t>
      </w:r>
    </w:p>
    <w:p w14:paraId="7F0D8BF8" w14:textId="01F68B56" w:rsidR="00475288" w:rsidRDefault="004010BF" w:rsidP="001D2D1E">
      <w:pPr>
        <w:spacing w:before="240"/>
        <w:rPr>
          <w:lang w:val="sv-SE"/>
        </w:rPr>
      </w:pPr>
      <w:r w:rsidRPr="000C4689">
        <w:rPr>
          <w:lang w:val="sv-SE"/>
        </w:rPr>
        <w:t xml:space="preserve">Inventera och undersök vilka </w:t>
      </w:r>
      <w:r w:rsidR="007230E5">
        <w:rPr>
          <w:lang w:val="sv-SE"/>
        </w:rPr>
        <w:t>kemiska riskkällor</w:t>
      </w:r>
      <w:r w:rsidRPr="000C4689">
        <w:rPr>
          <w:lang w:val="sv-SE"/>
        </w:rPr>
        <w:t xml:space="preserve"> som finns på er arbetsplats. </w:t>
      </w:r>
      <w:r w:rsidR="00E20EDF">
        <w:rPr>
          <w:lang w:val="sv-SE"/>
        </w:rPr>
        <w:t>G</w:t>
      </w:r>
      <w:r w:rsidR="00E20EDF" w:rsidRPr="000C4689">
        <w:rPr>
          <w:lang w:val="sv-SE"/>
        </w:rPr>
        <w:t xml:space="preserve">ör en förteckning </w:t>
      </w:r>
      <w:r w:rsidR="00510302">
        <w:rPr>
          <w:lang w:val="sv-SE"/>
        </w:rPr>
        <w:t xml:space="preserve">och dokumentera </w:t>
      </w:r>
      <w:r w:rsidR="00746590">
        <w:rPr>
          <w:lang w:val="sv-SE"/>
        </w:rPr>
        <w:t xml:space="preserve">var </w:t>
      </w:r>
      <w:r w:rsidR="00A852C5">
        <w:rPr>
          <w:lang w:val="sv-SE"/>
        </w:rPr>
        <w:t xml:space="preserve">de </w:t>
      </w:r>
      <w:r w:rsidR="00746590">
        <w:rPr>
          <w:lang w:val="sv-SE"/>
        </w:rPr>
        <w:t>förvara</w:t>
      </w:r>
      <w:r w:rsidR="008F1859">
        <w:rPr>
          <w:lang w:val="sv-SE"/>
        </w:rPr>
        <w:t xml:space="preserve">s, </w:t>
      </w:r>
      <w:r w:rsidR="00A852C5">
        <w:rPr>
          <w:lang w:val="sv-SE"/>
        </w:rPr>
        <w:t xml:space="preserve">hur de </w:t>
      </w:r>
      <w:r w:rsidR="008F1859">
        <w:rPr>
          <w:lang w:val="sv-SE"/>
        </w:rPr>
        <w:t>hanteras</w:t>
      </w:r>
      <w:r w:rsidR="00E07FD8">
        <w:rPr>
          <w:lang w:val="sv-SE"/>
        </w:rPr>
        <w:t xml:space="preserve"> samt </w:t>
      </w:r>
      <w:r w:rsidR="00641AAD">
        <w:rPr>
          <w:lang w:val="sv-SE"/>
        </w:rPr>
        <w:t xml:space="preserve">ange </w:t>
      </w:r>
      <w:r w:rsidR="008F1859">
        <w:rPr>
          <w:lang w:val="sv-SE"/>
        </w:rPr>
        <w:t>hygieniskt gränsvärde</w:t>
      </w:r>
      <w:r w:rsidR="00E07FD8">
        <w:rPr>
          <w:lang w:val="sv-SE"/>
        </w:rPr>
        <w:t xml:space="preserve">. </w:t>
      </w:r>
    </w:p>
    <w:p w14:paraId="55F20C00" w14:textId="726DF2EE" w:rsidR="009C6A9A" w:rsidRDefault="00543E4B" w:rsidP="000C4689">
      <w:pPr>
        <w:rPr>
          <w:i/>
          <w:iCs/>
          <w:lang w:val="sv-SE"/>
        </w:rPr>
      </w:pPr>
      <w:r w:rsidRPr="000C4689">
        <w:rPr>
          <w:lang w:val="sv-SE"/>
        </w:rPr>
        <w:t xml:space="preserve">För nytt </w:t>
      </w:r>
      <w:r w:rsidR="00C83264" w:rsidRPr="000C4689">
        <w:rPr>
          <w:lang w:val="sv-SE"/>
        </w:rPr>
        <w:t>och/</w:t>
      </w:r>
      <w:r w:rsidRPr="000C4689">
        <w:rPr>
          <w:lang w:val="sv-SE"/>
        </w:rPr>
        <w:t xml:space="preserve">eller tillfälligt arbete </w:t>
      </w:r>
      <w:r w:rsidR="00C83264" w:rsidRPr="000C4689">
        <w:rPr>
          <w:lang w:val="sv-SE"/>
        </w:rPr>
        <w:t xml:space="preserve">så räcker det att </w:t>
      </w:r>
      <w:r w:rsidRPr="000C4689">
        <w:rPr>
          <w:lang w:val="sv-SE"/>
        </w:rPr>
        <w:t>förteckna riskkällorna separat och sedan</w:t>
      </w:r>
      <w:r w:rsidR="003418AA" w:rsidRPr="000C4689">
        <w:rPr>
          <w:lang w:val="sv-SE"/>
        </w:rPr>
        <w:t xml:space="preserve"> om de </w:t>
      </w:r>
      <w:r w:rsidRPr="000C4689">
        <w:rPr>
          <w:lang w:val="sv-SE"/>
        </w:rPr>
        <w:t xml:space="preserve">fortfarande är aktuella </w:t>
      </w:r>
      <w:r w:rsidR="003418AA" w:rsidRPr="000C4689">
        <w:rPr>
          <w:lang w:val="sv-SE"/>
        </w:rPr>
        <w:t xml:space="preserve">föra </w:t>
      </w:r>
      <w:r w:rsidRPr="000C4689">
        <w:rPr>
          <w:lang w:val="sv-SE"/>
        </w:rPr>
        <w:t>i</w:t>
      </w:r>
      <w:r w:rsidR="003418AA" w:rsidRPr="000C4689">
        <w:rPr>
          <w:lang w:val="sv-SE"/>
        </w:rPr>
        <w:t xml:space="preserve">n i den </w:t>
      </w:r>
      <w:r w:rsidRPr="000C4689">
        <w:rPr>
          <w:lang w:val="sv-SE"/>
        </w:rPr>
        <w:t>samlade förteckningen.</w:t>
      </w:r>
      <w:r w:rsidR="00EF4B72" w:rsidRPr="000C4689">
        <w:rPr>
          <w:lang w:val="sv-SE"/>
        </w:rPr>
        <w:t xml:space="preserve"> </w:t>
      </w:r>
      <w:r w:rsidR="00EF4B72" w:rsidRPr="00691BC1">
        <w:rPr>
          <w:i/>
          <w:iCs/>
          <w:lang w:val="sv-SE"/>
        </w:rPr>
        <w:t>Exempel</w:t>
      </w:r>
      <w:r w:rsidR="00613EF8" w:rsidRPr="00691BC1">
        <w:rPr>
          <w:i/>
          <w:iCs/>
          <w:lang w:val="sv-SE"/>
        </w:rPr>
        <w:t xml:space="preserve">: </w:t>
      </w:r>
      <w:r w:rsidR="00EF4B72" w:rsidRPr="00691BC1">
        <w:rPr>
          <w:i/>
          <w:iCs/>
          <w:lang w:val="sv-SE"/>
        </w:rPr>
        <w:t>”</w:t>
      </w:r>
      <w:r w:rsidR="00691BC1" w:rsidRPr="00691BC1">
        <w:rPr>
          <w:i/>
          <w:iCs/>
          <w:lang w:val="sv-SE"/>
        </w:rPr>
        <w:t>S</w:t>
      </w:r>
      <w:r w:rsidR="00EF4B72" w:rsidRPr="00691BC1">
        <w:rPr>
          <w:i/>
          <w:iCs/>
          <w:lang w:val="sv-SE"/>
        </w:rPr>
        <w:t>vetsrök från rostfritt</w:t>
      </w:r>
      <w:proofErr w:type="gramStart"/>
      <w:r w:rsidR="00EF4B72" w:rsidRPr="00691BC1">
        <w:rPr>
          <w:i/>
          <w:iCs/>
          <w:lang w:val="sv-SE"/>
        </w:rPr>
        <w:t xml:space="preserve">” </w:t>
      </w:r>
      <w:r w:rsidR="004F1B1A" w:rsidRPr="00691BC1">
        <w:rPr>
          <w:i/>
          <w:iCs/>
          <w:lang w:val="sv-SE"/>
        </w:rPr>
        <w:t xml:space="preserve"> </w:t>
      </w:r>
      <w:r w:rsidR="00613EF8" w:rsidRPr="00691BC1">
        <w:rPr>
          <w:i/>
          <w:iCs/>
          <w:lang w:val="sv-SE"/>
        </w:rPr>
        <w:t>där</w:t>
      </w:r>
      <w:proofErr w:type="gramEnd"/>
      <w:r w:rsidR="004F1B1A" w:rsidRPr="00691BC1">
        <w:rPr>
          <w:i/>
          <w:iCs/>
          <w:lang w:val="sv-SE"/>
        </w:rPr>
        <w:t xml:space="preserve"> </w:t>
      </w:r>
      <w:r w:rsidR="00EF4B72" w:rsidRPr="00691BC1">
        <w:rPr>
          <w:i/>
          <w:iCs/>
          <w:lang w:val="sv-SE"/>
        </w:rPr>
        <w:t>riskkälla</w:t>
      </w:r>
      <w:r w:rsidR="00691BC1" w:rsidRPr="00691BC1">
        <w:rPr>
          <w:i/>
          <w:iCs/>
          <w:lang w:val="sv-SE"/>
        </w:rPr>
        <w:t>n</w:t>
      </w:r>
      <w:r w:rsidR="00EF4B72" w:rsidRPr="00691BC1">
        <w:rPr>
          <w:i/>
          <w:iCs/>
          <w:lang w:val="sv-SE"/>
        </w:rPr>
        <w:t xml:space="preserve"> utgörs av rök från svetsarbeten med rostfri metall.</w:t>
      </w:r>
    </w:p>
    <w:p w14:paraId="7E9A2EB3" w14:textId="6137526D" w:rsidR="002A5874" w:rsidRPr="002A5874" w:rsidRDefault="00C3352D" w:rsidP="00616864">
      <w:pPr>
        <w:rPr>
          <w:rFonts w:cs="Book Antiqua"/>
          <w:color w:val="000000"/>
          <w:lang w:val="sv-SE"/>
        </w:rPr>
      </w:pPr>
      <w:r>
        <w:rPr>
          <w:rFonts w:cs="Book Antiqua"/>
          <w:color w:val="000000"/>
          <w:lang w:val="sv-SE"/>
        </w:rPr>
        <w:t xml:space="preserve">I </w:t>
      </w:r>
      <w:r w:rsidR="003E74E4">
        <w:rPr>
          <w:rFonts w:cs="Book Antiqua"/>
          <w:color w:val="000000"/>
          <w:lang w:val="sv-SE"/>
        </w:rPr>
        <w:t>s</w:t>
      </w:r>
      <w:r w:rsidR="00460444">
        <w:rPr>
          <w:rFonts w:cs="Book Antiqua"/>
          <w:color w:val="000000"/>
          <w:lang w:val="sv-SE"/>
        </w:rPr>
        <w:t>äkerhetsdatablad</w:t>
      </w:r>
      <w:r w:rsidR="003E74E4">
        <w:rPr>
          <w:rFonts w:cs="Book Antiqua"/>
          <w:color w:val="000000"/>
          <w:lang w:val="sv-SE"/>
        </w:rPr>
        <w:t xml:space="preserve">et </w:t>
      </w:r>
      <w:r w:rsidR="00460444">
        <w:rPr>
          <w:rFonts w:cs="Book Antiqua"/>
          <w:color w:val="000000"/>
          <w:lang w:val="sv-SE"/>
        </w:rPr>
        <w:t>(S</w:t>
      </w:r>
      <w:r w:rsidR="00315A20" w:rsidRPr="00616864">
        <w:rPr>
          <w:rFonts w:cs="Book Antiqua"/>
          <w:color w:val="000000"/>
          <w:lang w:val="sv-SE"/>
        </w:rPr>
        <w:t>DB</w:t>
      </w:r>
      <w:r w:rsidR="00460444">
        <w:rPr>
          <w:rFonts w:cs="Book Antiqua"/>
          <w:color w:val="000000"/>
          <w:lang w:val="sv-SE"/>
        </w:rPr>
        <w:t>)</w:t>
      </w:r>
      <w:r w:rsidR="00975D6F" w:rsidRPr="00616864">
        <w:rPr>
          <w:rFonts w:cs="Book Antiqua"/>
          <w:color w:val="000000"/>
          <w:lang w:val="sv-SE"/>
        </w:rPr>
        <w:t xml:space="preserve"> </w:t>
      </w:r>
      <w:r w:rsidR="003E74E4">
        <w:rPr>
          <w:rFonts w:cs="Book Antiqua"/>
          <w:color w:val="000000"/>
          <w:lang w:val="sv-SE"/>
        </w:rPr>
        <w:t xml:space="preserve">finns </w:t>
      </w:r>
      <w:proofErr w:type="gramStart"/>
      <w:r w:rsidR="003E74E4">
        <w:rPr>
          <w:rFonts w:cs="Book Antiqua"/>
          <w:color w:val="000000"/>
          <w:lang w:val="sv-SE"/>
        </w:rPr>
        <w:t>alla information</w:t>
      </w:r>
      <w:proofErr w:type="gramEnd"/>
      <w:r w:rsidR="003E74E4">
        <w:rPr>
          <w:rFonts w:cs="Book Antiqua"/>
          <w:color w:val="000000"/>
          <w:lang w:val="sv-SE"/>
        </w:rPr>
        <w:t xml:space="preserve"> som behövs dokumenteras. SDB </w:t>
      </w:r>
      <w:r w:rsidR="00975D6F" w:rsidRPr="00616864">
        <w:rPr>
          <w:rFonts w:cs="Book Antiqua"/>
          <w:color w:val="000000"/>
          <w:lang w:val="sv-SE"/>
        </w:rPr>
        <w:t xml:space="preserve">ska </w:t>
      </w:r>
      <w:r w:rsidR="003E74E4">
        <w:rPr>
          <w:rFonts w:cs="Book Antiqua"/>
          <w:color w:val="000000"/>
          <w:lang w:val="sv-SE"/>
        </w:rPr>
        <w:t xml:space="preserve">tillhandahållas </w:t>
      </w:r>
      <w:r w:rsidR="002E2830" w:rsidRPr="00616864">
        <w:rPr>
          <w:rFonts w:cs="Book Antiqua"/>
          <w:color w:val="000000"/>
          <w:lang w:val="sv-SE"/>
        </w:rPr>
        <w:t>av leverantör</w:t>
      </w:r>
      <w:r w:rsidR="00975D6F" w:rsidRPr="00616864">
        <w:rPr>
          <w:rFonts w:cs="Book Antiqua"/>
          <w:color w:val="000000"/>
          <w:lang w:val="sv-SE"/>
        </w:rPr>
        <w:t xml:space="preserve"> för kemiska produkter som klassificeras som farliga </w:t>
      </w:r>
      <w:r w:rsidR="003A36B2" w:rsidRPr="00616864">
        <w:rPr>
          <w:rFonts w:cs="Book Antiqua"/>
          <w:color w:val="000000"/>
          <w:lang w:val="sv-SE"/>
        </w:rPr>
        <w:t>(för blandningar som inte är klassificerade som farliga men som omfattas av krav på SDB</w:t>
      </w:r>
      <w:r w:rsidR="008B52A7" w:rsidRPr="00616864">
        <w:rPr>
          <w:rFonts w:cs="Book Antiqua"/>
          <w:color w:val="000000"/>
          <w:lang w:val="sv-SE"/>
        </w:rPr>
        <w:t xml:space="preserve"> </w:t>
      </w:r>
      <w:r w:rsidR="003A36B2" w:rsidRPr="00616864">
        <w:rPr>
          <w:rFonts w:cs="Book Antiqua"/>
          <w:color w:val="000000"/>
          <w:lang w:val="sv-SE"/>
        </w:rPr>
        <w:t xml:space="preserve">gäller att de ska lämnas </w:t>
      </w:r>
      <w:r w:rsidR="005424E0" w:rsidRPr="00616864">
        <w:rPr>
          <w:rFonts w:cs="Book Antiqua"/>
          <w:color w:val="000000"/>
          <w:lang w:val="sv-SE"/>
        </w:rPr>
        <w:t xml:space="preserve">ut </w:t>
      </w:r>
      <w:r w:rsidR="003A36B2" w:rsidRPr="00616864">
        <w:rPr>
          <w:rFonts w:cs="Book Antiqua"/>
          <w:color w:val="000000"/>
          <w:lang w:val="sv-SE"/>
        </w:rPr>
        <w:t>om användare begär det</w:t>
      </w:r>
      <w:r w:rsidR="005424E0" w:rsidRPr="00616864">
        <w:rPr>
          <w:rFonts w:cs="Book Antiqua"/>
          <w:color w:val="000000"/>
          <w:lang w:val="sv-SE"/>
        </w:rPr>
        <w:t>)</w:t>
      </w:r>
      <w:r w:rsidR="003A36B2" w:rsidRPr="00616864">
        <w:rPr>
          <w:rFonts w:cs="Book Antiqua"/>
          <w:color w:val="000000"/>
          <w:lang w:val="sv-SE"/>
        </w:rPr>
        <w:t xml:space="preserve">. </w:t>
      </w:r>
      <w:r w:rsidR="00315A20" w:rsidRPr="00616864">
        <w:rPr>
          <w:rFonts w:cs="Book Antiqua"/>
          <w:color w:val="000000"/>
          <w:lang w:val="sv-SE"/>
        </w:rPr>
        <w:t>SDB</w:t>
      </w:r>
      <w:r w:rsidR="008B52A7" w:rsidRPr="00616864">
        <w:rPr>
          <w:rFonts w:cs="Book Antiqua"/>
          <w:color w:val="000000"/>
          <w:lang w:val="sv-SE"/>
        </w:rPr>
        <w:t xml:space="preserve"> ska innehålla 16 avsnitt (rubriksättning och ordningsföljd är obligatorisk). De</w:t>
      </w:r>
      <w:r w:rsidR="00975D6F" w:rsidRPr="00616864">
        <w:rPr>
          <w:rFonts w:cs="Book Antiqua"/>
          <w:color w:val="000000"/>
          <w:lang w:val="sv-SE"/>
        </w:rPr>
        <w:t xml:space="preserve"> ges ut antingen på papper eller elektroniskt senast vid första leveransen av produkten</w:t>
      </w:r>
      <w:r w:rsidR="00EB7747" w:rsidRPr="00616864">
        <w:rPr>
          <w:rFonts w:cs="Book Antiqua"/>
          <w:color w:val="000000"/>
          <w:lang w:val="sv-SE"/>
        </w:rPr>
        <w:t xml:space="preserve"> och</w:t>
      </w:r>
      <w:r w:rsidR="009C6A9A" w:rsidRPr="00616864">
        <w:rPr>
          <w:rFonts w:cs="Book Antiqua"/>
          <w:color w:val="000000"/>
          <w:lang w:val="sv-SE"/>
        </w:rPr>
        <w:t xml:space="preserve"> innehåll</w:t>
      </w:r>
      <w:r w:rsidR="00EB7747" w:rsidRPr="00616864">
        <w:rPr>
          <w:rFonts w:cs="Book Antiqua"/>
          <w:color w:val="000000"/>
          <w:lang w:val="sv-SE"/>
        </w:rPr>
        <w:t>er</w:t>
      </w:r>
      <w:r w:rsidR="009C6A9A" w:rsidRPr="00616864">
        <w:rPr>
          <w:rFonts w:cs="Book Antiqua"/>
          <w:color w:val="000000"/>
          <w:lang w:val="sv-SE"/>
        </w:rPr>
        <w:t xml:space="preserve"> information som användaren behöver för att kunna hantera produkten på ett säkert och miljömässigt acceptabelt sätt. </w:t>
      </w:r>
      <w:r w:rsidR="008F0370" w:rsidRPr="002A5874">
        <w:rPr>
          <w:rFonts w:cs="Book Antiqua"/>
          <w:color w:val="000000"/>
          <w:lang w:val="sv-SE"/>
        </w:rPr>
        <w:t xml:space="preserve">Se alltid till att säkerhetsdatabladen är på svenska och att de är </w:t>
      </w:r>
      <w:r w:rsidR="009642CD" w:rsidRPr="002A5874">
        <w:rPr>
          <w:rFonts w:cs="Book Antiqua"/>
          <w:color w:val="000000"/>
          <w:lang w:val="sv-SE"/>
        </w:rPr>
        <w:t xml:space="preserve">aktuella. </w:t>
      </w:r>
    </w:p>
    <w:p w14:paraId="13A94B55" w14:textId="07B59A56" w:rsidR="000A283D" w:rsidRPr="0023677A" w:rsidRDefault="000A283D" w:rsidP="0023677A">
      <w:pPr>
        <w:rPr>
          <w:rFonts w:cs="Book Antiqua"/>
          <w:i/>
          <w:iCs/>
          <w:color w:val="000000"/>
          <w:lang w:val="sv-SE"/>
        </w:rPr>
      </w:pPr>
      <w:r w:rsidRPr="0023677A">
        <w:rPr>
          <w:rFonts w:cs="Book Antiqua"/>
          <w:i/>
          <w:iCs/>
          <w:color w:val="000000"/>
          <w:lang w:val="sv-SE"/>
        </w:rPr>
        <w:t>Exempel:</w:t>
      </w:r>
      <w:r w:rsidR="0023677A">
        <w:rPr>
          <w:rFonts w:cs="Book Antiqua"/>
          <w:i/>
          <w:iCs/>
          <w:color w:val="000000"/>
          <w:lang w:val="sv-SE"/>
        </w:rPr>
        <w:t xml:space="preserve"> </w:t>
      </w:r>
      <w:r w:rsidRPr="0023677A">
        <w:rPr>
          <w:rFonts w:cs="Book Antiqua"/>
          <w:i/>
          <w:iCs/>
          <w:color w:val="000000"/>
          <w:lang w:val="sv-SE"/>
        </w:rPr>
        <w:t xml:space="preserve">Hur </w:t>
      </w:r>
      <w:r w:rsidR="0098335B">
        <w:rPr>
          <w:rFonts w:cs="Book Antiqua"/>
          <w:i/>
          <w:iCs/>
          <w:color w:val="000000"/>
          <w:lang w:val="sv-SE"/>
        </w:rPr>
        <w:t xml:space="preserve">kan man upptäcka om </w:t>
      </w:r>
      <w:r w:rsidRPr="0023677A">
        <w:rPr>
          <w:rFonts w:cs="Book Antiqua"/>
          <w:i/>
          <w:iCs/>
          <w:color w:val="000000"/>
          <w:lang w:val="sv-SE"/>
        </w:rPr>
        <w:t xml:space="preserve">produkten innehåller Isocyanater? </w:t>
      </w:r>
    </w:p>
    <w:p w14:paraId="60BBB86B" w14:textId="77777777" w:rsidR="000A283D" w:rsidRPr="0023677A" w:rsidRDefault="000A283D" w:rsidP="000A283D">
      <w:pPr>
        <w:autoSpaceDE w:val="0"/>
        <w:autoSpaceDN w:val="0"/>
        <w:adjustRightInd w:val="0"/>
        <w:spacing w:after="0" w:line="240" w:lineRule="auto"/>
        <w:rPr>
          <w:rFonts w:cs="Book Antiqua"/>
          <w:i/>
          <w:iCs/>
          <w:color w:val="000000"/>
          <w:lang w:val="sv-SE"/>
        </w:rPr>
      </w:pPr>
      <w:r w:rsidRPr="0023677A">
        <w:rPr>
          <w:rFonts w:cs="Book Antiqua"/>
          <w:i/>
          <w:iCs/>
          <w:color w:val="000000"/>
          <w:lang w:val="sv-SE"/>
        </w:rPr>
        <w:t>Titta på förpackningen och säkerhetsdatabladet (SDB). Ibland kan det stå isocyanat,</w:t>
      </w:r>
    </w:p>
    <w:p w14:paraId="1C9ED816" w14:textId="77777777" w:rsidR="000A283D" w:rsidRPr="0023677A" w:rsidRDefault="000A283D" w:rsidP="000A283D">
      <w:pPr>
        <w:autoSpaceDE w:val="0"/>
        <w:autoSpaceDN w:val="0"/>
        <w:adjustRightInd w:val="0"/>
        <w:spacing w:after="0" w:line="240" w:lineRule="auto"/>
        <w:rPr>
          <w:rFonts w:cs="Book Antiqua"/>
          <w:i/>
          <w:iCs/>
          <w:color w:val="000000"/>
          <w:lang w:val="sv-SE"/>
        </w:rPr>
      </w:pPr>
      <w:r w:rsidRPr="0023677A">
        <w:rPr>
          <w:rFonts w:cs="Book Antiqua"/>
          <w:i/>
          <w:iCs/>
          <w:color w:val="000000"/>
          <w:lang w:val="sv-SE"/>
        </w:rPr>
        <w:t>men ofta ingår de i ett kemikalienamn, till exempel toluendiisocyanat,</w:t>
      </w:r>
    </w:p>
    <w:p w14:paraId="14D47719" w14:textId="77777777" w:rsidR="000A283D" w:rsidRPr="0023677A" w:rsidRDefault="000A283D" w:rsidP="000A283D">
      <w:pPr>
        <w:autoSpaceDE w:val="0"/>
        <w:autoSpaceDN w:val="0"/>
        <w:adjustRightInd w:val="0"/>
        <w:spacing w:after="0" w:line="240" w:lineRule="auto"/>
        <w:rPr>
          <w:rFonts w:cs="Book Antiqua"/>
          <w:i/>
          <w:iCs/>
          <w:color w:val="000000"/>
          <w:lang w:val="sv-SE"/>
        </w:rPr>
      </w:pPr>
      <w:r w:rsidRPr="0023677A">
        <w:rPr>
          <w:rFonts w:cs="Book Antiqua"/>
          <w:i/>
          <w:iCs/>
          <w:color w:val="000000"/>
          <w:lang w:val="sv-SE"/>
        </w:rPr>
        <w:t>eller anges som en förkortning för en isocyanat, Det går även att se om produkten är</w:t>
      </w:r>
    </w:p>
    <w:p w14:paraId="35E9A8EA" w14:textId="77777777" w:rsidR="000A283D" w:rsidRPr="0023677A" w:rsidRDefault="000A283D" w:rsidP="000A283D">
      <w:pPr>
        <w:autoSpaceDE w:val="0"/>
        <w:autoSpaceDN w:val="0"/>
        <w:adjustRightInd w:val="0"/>
        <w:spacing w:after="0" w:line="240" w:lineRule="auto"/>
        <w:rPr>
          <w:rFonts w:cs="Book Antiqua"/>
          <w:i/>
          <w:iCs/>
          <w:color w:val="000000"/>
          <w:lang w:val="sv-SE"/>
        </w:rPr>
      </w:pPr>
      <w:r w:rsidRPr="0023677A">
        <w:rPr>
          <w:rFonts w:cs="Book Antiqua"/>
          <w:i/>
          <w:iCs/>
          <w:color w:val="000000"/>
          <w:lang w:val="sv-SE"/>
        </w:rPr>
        <w:t>klassificerad som allergiframkallande med faroangivelserna H317 eller</w:t>
      </w:r>
    </w:p>
    <w:p w14:paraId="6001E0A3" w14:textId="77777777" w:rsidR="000A283D" w:rsidRPr="0023677A" w:rsidRDefault="000A283D" w:rsidP="000A283D">
      <w:pPr>
        <w:rPr>
          <w:rFonts w:cs="Book Antiqua"/>
          <w:i/>
          <w:iCs/>
          <w:color w:val="000000"/>
          <w:lang w:val="sv-SE"/>
        </w:rPr>
      </w:pPr>
      <w:r w:rsidRPr="0023677A">
        <w:rPr>
          <w:rFonts w:cs="Book Antiqua"/>
          <w:i/>
          <w:iCs/>
          <w:color w:val="000000"/>
          <w:lang w:val="sv-SE"/>
        </w:rPr>
        <w:t>H334.</w:t>
      </w:r>
    </w:p>
    <w:p w14:paraId="5047D8B7" w14:textId="2ACD3A57" w:rsidR="009235CD" w:rsidRDefault="009E5D42" w:rsidP="009235CD">
      <w:pPr>
        <w:autoSpaceDE w:val="0"/>
        <w:autoSpaceDN w:val="0"/>
        <w:adjustRightInd w:val="0"/>
        <w:spacing w:line="240" w:lineRule="auto"/>
        <w:rPr>
          <w:rFonts w:cs="Book Antiqua"/>
          <w:color w:val="000000"/>
          <w:lang w:val="sv-SE"/>
        </w:rPr>
      </w:pPr>
      <w:r>
        <w:rPr>
          <w:rFonts w:cs="Book Antiqua"/>
          <w:color w:val="000000"/>
          <w:lang w:val="sv-SE"/>
        </w:rPr>
        <w:t>K</w:t>
      </w:r>
      <w:r w:rsidR="00D2639C" w:rsidRPr="00C20644">
        <w:rPr>
          <w:rFonts w:cs="Book Antiqua"/>
          <w:color w:val="000000"/>
          <w:lang w:val="sv-SE"/>
        </w:rPr>
        <w:t>emikalier ska riskbedömas i de arbetsmoment</w:t>
      </w:r>
      <w:r w:rsidR="00A3790F">
        <w:rPr>
          <w:rFonts w:cs="Book Antiqua"/>
          <w:color w:val="000000"/>
          <w:lang w:val="sv-SE"/>
        </w:rPr>
        <w:t xml:space="preserve"> </w:t>
      </w:r>
      <w:r w:rsidR="00D2639C" w:rsidRPr="00C20644">
        <w:rPr>
          <w:rFonts w:cs="Book Antiqua"/>
          <w:color w:val="000000"/>
          <w:lang w:val="sv-SE"/>
        </w:rPr>
        <w:t>som de används i</w:t>
      </w:r>
      <w:r>
        <w:rPr>
          <w:rFonts w:cs="Book Antiqua"/>
          <w:color w:val="000000"/>
          <w:lang w:val="sv-SE"/>
        </w:rPr>
        <w:t xml:space="preserve"> då det är v</w:t>
      </w:r>
      <w:r w:rsidR="00D2639C" w:rsidRPr="00C20644">
        <w:rPr>
          <w:rFonts w:cs="Book Antiqua"/>
          <w:color w:val="000000"/>
          <w:lang w:val="sv-SE"/>
        </w:rPr>
        <w:t>iktigt att bedöma om det finns några risker kopplat till användningen</w:t>
      </w:r>
      <w:r w:rsidR="00A3790F">
        <w:rPr>
          <w:rFonts w:cs="Book Antiqua"/>
          <w:color w:val="000000"/>
          <w:lang w:val="sv-SE"/>
        </w:rPr>
        <w:t>.</w:t>
      </w:r>
      <w:r w:rsidR="00A3790F" w:rsidRPr="00A3790F">
        <w:rPr>
          <w:rFonts w:cs="Book Antiqua"/>
          <w:color w:val="000000"/>
          <w:lang w:val="sv-SE"/>
        </w:rPr>
        <w:t xml:space="preserve"> </w:t>
      </w:r>
      <w:r w:rsidR="009235CD" w:rsidRPr="00904463">
        <w:rPr>
          <w:rFonts w:cs="Book Antiqua"/>
          <w:color w:val="000000"/>
          <w:lang w:val="sv-SE"/>
        </w:rPr>
        <w:t>En samlad risk</w:t>
      </w:r>
      <w:r w:rsidR="009235CD">
        <w:rPr>
          <w:rFonts w:cs="Book Antiqua"/>
          <w:color w:val="000000"/>
          <w:lang w:val="sv-SE"/>
        </w:rPr>
        <w:t>bedömning</w:t>
      </w:r>
      <w:r w:rsidR="009235CD" w:rsidRPr="00904463">
        <w:rPr>
          <w:rFonts w:cs="Book Antiqua"/>
          <w:color w:val="000000"/>
          <w:lang w:val="sv-SE"/>
        </w:rPr>
        <w:t xml:space="preserve"> kan göras för grupper av kemiska produkter och ämnen som har samma farliga egenskaper och som hanteras återkommande på samma sätt. </w:t>
      </w:r>
      <w:proofErr w:type="gramStart"/>
      <w:r w:rsidR="009235CD" w:rsidRPr="00904463">
        <w:rPr>
          <w:rFonts w:cs="Book Antiqua"/>
          <w:color w:val="000000"/>
          <w:lang w:val="sv-SE"/>
        </w:rPr>
        <w:t>T.ex.</w:t>
      </w:r>
      <w:proofErr w:type="gramEnd"/>
      <w:r w:rsidR="009235CD" w:rsidRPr="00904463">
        <w:rPr>
          <w:rFonts w:cs="Book Antiqua"/>
          <w:color w:val="000000"/>
          <w:lang w:val="sv-SE"/>
        </w:rPr>
        <w:t xml:space="preserve"> </w:t>
      </w:r>
      <w:r w:rsidR="002D5B21">
        <w:rPr>
          <w:rFonts w:cs="Book Antiqua"/>
          <w:color w:val="000000"/>
          <w:lang w:val="sv-SE"/>
        </w:rPr>
        <w:t>lim</w:t>
      </w:r>
      <w:r w:rsidR="009235CD">
        <w:rPr>
          <w:rFonts w:cs="Book Antiqua"/>
          <w:color w:val="000000"/>
          <w:lang w:val="sv-SE"/>
        </w:rPr>
        <w:t xml:space="preserve"> </w:t>
      </w:r>
      <w:r w:rsidR="009235CD" w:rsidRPr="00904463">
        <w:rPr>
          <w:rFonts w:cs="Book Antiqua"/>
          <w:color w:val="000000"/>
          <w:lang w:val="sv-SE"/>
        </w:rPr>
        <w:t>med samma egenskaper och som används på likartat sätt.</w:t>
      </w:r>
      <w:r w:rsidR="009235CD">
        <w:rPr>
          <w:rFonts w:cs="Book Antiqua"/>
          <w:color w:val="000000"/>
          <w:lang w:val="sv-SE"/>
        </w:rPr>
        <w:t xml:space="preserve"> Dock behöver e</w:t>
      </w:r>
      <w:r w:rsidR="009235CD" w:rsidRPr="00904463">
        <w:rPr>
          <w:rFonts w:cs="Book Antiqua"/>
          <w:color w:val="000000"/>
          <w:lang w:val="sv-SE"/>
        </w:rPr>
        <w:t>n ny risk</w:t>
      </w:r>
      <w:r w:rsidR="009235CD">
        <w:rPr>
          <w:rFonts w:cs="Book Antiqua"/>
          <w:color w:val="000000"/>
          <w:lang w:val="sv-SE"/>
        </w:rPr>
        <w:t xml:space="preserve">bedömning </w:t>
      </w:r>
      <w:r w:rsidR="009235CD" w:rsidRPr="00904463">
        <w:rPr>
          <w:rFonts w:cs="Book Antiqua"/>
          <w:color w:val="000000"/>
          <w:lang w:val="sv-SE"/>
        </w:rPr>
        <w:t xml:space="preserve">göras om leverantören lämnar </w:t>
      </w:r>
      <w:r w:rsidR="009235CD">
        <w:rPr>
          <w:rFonts w:cs="Book Antiqua"/>
          <w:color w:val="000000"/>
          <w:lang w:val="sv-SE"/>
        </w:rPr>
        <w:t>ny</w:t>
      </w:r>
      <w:r w:rsidR="009235CD" w:rsidRPr="00904463">
        <w:rPr>
          <w:rFonts w:cs="Book Antiqua"/>
          <w:color w:val="000000"/>
          <w:lang w:val="sv-SE"/>
        </w:rPr>
        <w:t xml:space="preserve"> information i säkerhetsdatablad</w:t>
      </w:r>
      <w:r w:rsidR="009235CD">
        <w:rPr>
          <w:rFonts w:cs="Book Antiqua"/>
          <w:color w:val="000000"/>
          <w:lang w:val="sv-SE"/>
        </w:rPr>
        <w:t>et (</w:t>
      </w:r>
      <w:proofErr w:type="gramStart"/>
      <w:r w:rsidR="009235CD" w:rsidRPr="00904463">
        <w:rPr>
          <w:rFonts w:cs="Book Antiqua"/>
          <w:color w:val="000000"/>
          <w:lang w:val="sv-SE"/>
        </w:rPr>
        <w:t>t.ex.</w:t>
      </w:r>
      <w:proofErr w:type="gramEnd"/>
      <w:r w:rsidR="009235CD" w:rsidRPr="00904463">
        <w:rPr>
          <w:rFonts w:cs="Book Antiqua"/>
          <w:color w:val="000000"/>
          <w:lang w:val="sv-SE"/>
        </w:rPr>
        <w:t xml:space="preserve"> produktens sammansättning eller egenskaper</w:t>
      </w:r>
      <w:r w:rsidR="009235CD">
        <w:rPr>
          <w:rFonts w:cs="Book Antiqua"/>
          <w:color w:val="000000"/>
          <w:lang w:val="sv-SE"/>
        </w:rPr>
        <w:t xml:space="preserve">). </w:t>
      </w:r>
    </w:p>
    <w:p w14:paraId="4999BCFC" w14:textId="6C960061" w:rsidR="005B5C07" w:rsidRDefault="002D5B21" w:rsidP="009235CD">
      <w:pPr>
        <w:autoSpaceDE w:val="0"/>
        <w:autoSpaceDN w:val="0"/>
        <w:adjustRightInd w:val="0"/>
        <w:spacing w:line="240" w:lineRule="auto"/>
        <w:rPr>
          <w:rFonts w:cs="Book Antiqua"/>
          <w:color w:val="000000"/>
          <w:lang w:val="sv-SE"/>
        </w:rPr>
      </w:pPr>
      <w:r>
        <w:rPr>
          <w:rFonts w:cs="Book Antiqua"/>
          <w:color w:val="000000"/>
          <w:lang w:val="sv-SE"/>
        </w:rPr>
        <w:t xml:space="preserve">För riskbedömning </w:t>
      </w:r>
      <w:r w:rsidR="009235CD" w:rsidRPr="002C13DE">
        <w:rPr>
          <w:rFonts w:cs="Book Antiqua"/>
          <w:color w:val="000000"/>
          <w:lang w:val="sv-SE"/>
        </w:rPr>
        <w:t xml:space="preserve">behövs kunskap om den kemiska produktens egenskaper, hur den används och om risker förknippade med användningen. </w:t>
      </w:r>
      <w:r w:rsidR="009235CD">
        <w:rPr>
          <w:rFonts w:cs="Book Antiqua"/>
          <w:color w:val="000000"/>
          <w:lang w:val="sv-SE"/>
        </w:rPr>
        <w:t>Så u</w:t>
      </w:r>
      <w:r w:rsidR="009235CD" w:rsidRPr="002C13DE">
        <w:rPr>
          <w:rFonts w:cs="Book Antiqua"/>
          <w:color w:val="000000"/>
          <w:lang w:val="sv-SE"/>
        </w:rPr>
        <w:t>tgå från</w:t>
      </w:r>
      <w:r w:rsidR="009235CD">
        <w:rPr>
          <w:rFonts w:cs="Book Antiqua"/>
          <w:color w:val="000000"/>
          <w:lang w:val="sv-SE"/>
        </w:rPr>
        <w:t xml:space="preserve"> den upprättade</w:t>
      </w:r>
      <w:r w:rsidR="009235CD" w:rsidRPr="002C13DE">
        <w:rPr>
          <w:rFonts w:cs="Book Antiqua"/>
          <w:color w:val="000000"/>
          <w:lang w:val="sv-SE"/>
        </w:rPr>
        <w:t xml:space="preserve"> förteckning</w:t>
      </w:r>
      <w:r w:rsidR="008E735B">
        <w:rPr>
          <w:rFonts w:cs="Book Antiqua"/>
          <w:color w:val="000000"/>
          <w:lang w:val="sv-SE"/>
        </w:rPr>
        <w:t>en</w:t>
      </w:r>
      <w:r w:rsidR="009235CD" w:rsidRPr="002C13DE">
        <w:rPr>
          <w:rFonts w:cs="Book Antiqua"/>
          <w:color w:val="000000"/>
          <w:lang w:val="sv-SE"/>
        </w:rPr>
        <w:t xml:space="preserve"> </w:t>
      </w:r>
      <w:r w:rsidR="009235CD">
        <w:rPr>
          <w:rFonts w:cs="Book Antiqua"/>
          <w:color w:val="000000"/>
          <w:lang w:val="sv-SE"/>
        </w:rPr>
        <w:t>och a</w:t>
      </w:r>
      <w:r w:rsidR="009235CD" w:rsidRPr="002C13DE">
        <w:rPr>
          <w:rFonts w:cs="Book Antiqua"/>
          <w:color w:val="000000"/>
          <w:lang w:val="sv-SE"/>
        </w:rPr>
        <w:t>ktuella säkerhetsdatablad</w:t>
      </w:r>
      <w:r w:rsidR="009235CD">
        <w:rPr>
          <w:rFonts w:cs="Book Antiqua"/>
          <w:color w:val="000000"/>
          <w:lang w:val="sv-SE"/>
        </w:rPr>
        <w:t xml:space="preserve">. </w:t>
      </w:r>
      <w:r w:rsidR="00A3790F">
        <w:rPr>
          <w:rFonts w:cs="Book Antiqua"/>
          <w:color w:val="000000"/>
          <w:lang w:val="sv-SE"/>
        </w:rPr>
        <w:t xml:space="preserve">Det är bra att </w:t>
      </w:r>
      <w:r w:rsidR="00A3790F" w:rsidRPr="00A3790F">
        <w:rPr>
          <w:rFonts w:cs="Book Antiqua"/>
          <w:color w:val="000000"/>
          <w:lang w:val="sv-SE"/>
        </w:rPr>
        <w:t xml:space="preserve">involvera de som </w:t>
      </w:r>
      <w:r w:rsidR="00A3790F">
        <w:rPr>
          <w:rFonts w:cs="Book Antiqua"/>
          <w:color w:val="000000"/>
          <w:lang w:val="sv-SE"/>
        </w:rPr>
        <w:t>arbetar/</w:t>
      </w:r>
      <w:r w:rsidR="00A3790F" w:rsidRPr="00A3790F">
        <w:rPr>
          <w:rFonts w:cs="Book Antiqua"/>
          <w:color w:val="000000"/>
          <w:lang w:val="sv-SE"/>
        </w:rPr>
        <w:t>ska arbeta med produkten i så stor utsträckning som möjligt.</w:t>
      </w:r>
      <w:r w:rsidR="009235CD">
        <w:rPr>
          <w:rFonts w:cs="Book Antiqua"/>
          <w:color w:val="000000"/>
          <w:lang w:val="sv-SE"/>
        </w:rPr>
        <w:t xml:space="preserve"> </w:t>
      </w:r>
    </w:p>
    <w:p w14:paraId="3D95A13D" w14:textId="4B6F13C9" w:rsidR="00A65764" w:rsidRPr="00A65764" w:rsidRDefault="0017589F" w:rsidP="00A65764">
      <w:pPr>
        <w:autoSpaceDE w:val="0"/>
        <w:autoSpaceDN w:val="0"/>
        <w:adjustRightInd w:val="0"/>
        <w:spacing w:after="0" w:line="240" w:lineRule="auto"/>
        <w:rPr>
          <w:rFonts w:cs="Book Antiqua"/>
          <w:color w:val="000000"/>
          <w:lang w:val="sv-SE"/>
        </w:rPr>
      </w:pPr>
      <w:r w:rsidRPr="0017589F">
        <w:rPr>
          <w:rFonts w:cs="Book Antiqua"/>
          <w:color w:val="000000"/>
          <w:lang w:val="sv-SE"/>
        </w:rPr>
        <w:t>Risk</w:t>
      </w:r>
      <w:r w:rsidR="00A65764" w:rsidRPr="00A65764">
        <w:rPr>
          <w:rFonts w:cs="Book Antiqua"/>
          <w:color w:val="000000"/>
          <w:lang w:val="sv-SE"/>
        </w:rPr>
        <w:t>bedömning</w:t>
      </w:r>
      <w:r w:rsidRPr="0017589F">
        <w:rPr>
          <w:rFonts w:cs="Book Antiqua"/>
          <w:color w:val="000000"/>
          <w:lang w:val="sv-SE"/>
        </w:rPr>
        <w:t xml:space="preserve">en ska </w:t>
      </w:r>
      <w:r w:rsidR="007758E8">
        <w:rPr>
          <w:rFonts w:cs="Book Antiqua"/>
          <w:color w:val="000000"/>
          <w:lang w:val="sv-SE"/>
        </w:rPr>
        <w:t xml:space="preserve">visa </w:t>
      </w:r>
      <w:r w:rsidRPr="0017589F">
        <w:rPr>
          <w:rFonts w:cs="Book Antiqua"/>
          <w:color w:val="000000"/>
          <w:lang w:val="sv-SE"/>
        </w:rPr>
        <w:t>på</w:t>
      </w:r>
      <w:r w:rsidR="00A65764" w:rsidRPr="00A65764">
        <w:rPr>
          <w:rFonts w:cs="Book Antiqua"/>
          <w:color w:val="000000"/>
          <w:lang w:val="sv-SE"/>
        </w:rPr>
        <w:t xml:space="preserve">: </w:t>
      </w:r>
    </w:p>
    <w:p w14:paraId="0ADE211D" w14:textId="381BE862" w:rsidR="0017589F" w:rsidRDefault="007758E8" w:rsidP="0017589F">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t>d</w:t>
      </w:r>
      <w:r w:rsidR="00A65764" w:rsidRPr="0017589F">
        <w:rPr>
          <w:rFonts w:cs="Book Antiqua"/>
          <w:color w:val="000000"/>
          <w:lang w:val="sv-SE"/>
        </w:rPr>
        <w:t>en kemiska riskkällans farliga egenskaper</w:t>
      </w:r>
    </w:p>
    <w:p w14:paraId="49EB72F2" w14:textId="473BD50A" w:rsidR="0017589F" w:rsidRDefault="007758E8" w:rsidP="0017589F">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t>h</w:t>
      </w:r>
      <w:r w:rsidR="00A65764" w:rsidRPr="0017589F">
        <w:rPr>
          <w:rFonts w:cs="Book Antiqua"/>
          <w:color w:val="000000"/>
          <w:lang w:val="sv-SE"/>
        </w:rPr>
        <w:t xml:space="preserve">ur </w:t>
      </w:r>
      <w:r>
        <w:rPr>
          <w:rFonts w:cs="Book Antiqua"/>
          <w:color w:val="000000"/>
          <w:lang w:val="sv-SE"/>
        </w:rPr>
        <w:t>arbetstagare</w:t>
      </w:r>
      <w:r w:rsidR="00A65764" w:rsidRPr="0017589F">
        <w:rPr>
          <w:rFonts w:cs="Book Antiqua"/>
          <w:color w:val="000000"/>
          <w:lang w:val="sv-SE"/>
        </w:rPr>
        <w:t xml:space="preserve"> exponeras och hur mycket</w:t>
      </w:r>
    </w:p>
    <w:p w14:paraId="43455C95" w14:textId="1149FEF2" w:rsidR="0017589F" w:rsidRDefault="007758E8" w:rsidP="0017589F">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t>s</w:t>
      </w:r>
      <w:r w:rsidR="00A65764" w:rsidRPr="0017589F">
        <w:rPr>
          <w:rFonts w:cs="Book Antiqua"/>
          <w:color w:val="000000"/>
          <w:lang w:val="sv-SE"/>
        </w:rPr>
        <w:t xml:space="preserve">amverkande effekter med andra kemiska riskkällor och med andra faktorer i arbetsmiljön. </w:t>
      </w:r>
    </w:p>
    <w:p w14:paraId="6ECCFA4C" w14:textId="1F61A95A" w:rsidR="0017589F" w:rsidRDefault="007758E8" w:rsidP="0017589F">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t>m</w:t>
      </w:r>
      <w:r w:rsidR="00A65764" w:rsidRPr="0017589F">
        <w:rPr>
          <w:rFonts w:cs="Book Antiqua"/>
          <w:color w:val="000000"/>
          <w:lang w:val="sv-SE"/>
        </w:rPr>
        <w:t xml:space="preserve">öjliga kemiska reaktioner med ämnen </w:t>
      </w:r>
      <w:r>
        <w:rPr>
          <w:rFonts w:cs="Book Antiqua"/>
          <w:color w:val="000000"/>
          <w:lang w:val="sv-SE"/>
        </w:rPr>
        <w:t>och/</w:t>
      </w:r>
      <w:r w:rsidR="00A65764" w:rsidRPr="0017589F">
        <w:rPr>
          <w:rFonts w:cs="Book Antiqua"/>
          <w:color w:val="000000"/>
          <w:lang w:val="sv-SE"/>
        </w:rPr>
        <w:t xml:space="preserve">eller material på arbetsplatsen. </w:t>
      </w:r>
    </w:p>
    <w:p w14:paraId="48A0C18B" w14:textId="2CA219B7" w:rsidR="0017589F" w:rsidRDefault="007758E8" w:rsidP="0017589F">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lastRenderedPageBreak/>
        <w:t>o</w:t>
      </w:r>
      <w:r w:rsidR="00A65764" w:rsidRPr="0017589F">
        <w:rPr>
          <w:rFonts w:cs="Book Antiqua"/>
          <w:color w:val="000000"/>
          <w:lang w:val="sv-SE"/>
        </w:rPr>
        <w:t xml:space="preserve">mständigheter vid arbetet som kan påverka risken, inklusive effekten av skyddsåtgärder. </w:t>
      </w:r>
    </w:p>
    <w:p w14:paraId="375A736B" w14:textId="6388CB1D" w:rsidR="00A65764" w:rsidRDefault="007758E8" w:rsidP="0017589F">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t>e</w:t>
      </w:r>
      <w:r w:rsidR="00A65764" w:rsidRPr="0017589F">
        <w:rPr>
          <w:rFonts w:cs="Book Antiqua"/>
          <w:color w:val="000000"/>
          <w:lang w:val="sv-SE"/>
        </w:rPr>
        <w:t xml:space="preserve">rfarenheter från </w:t>
      </w:r>
      <w:r>
        <w:rPr>
          <w:rFonts w:cs="Book Antiqua"/>
          <w:color w:val="000000"/>
          <w:lang w:val="sv-SE"/>
        </w:rPr>
        <w:t>rapporterade oönskade händelser</w:t>
      </w:r>
      <w:r w:rsidR="007450F9">
        <w:rPr>
          <w:rFonts w:cs="Book Antiqua"/>
          <w:color w:val="000000"/>
          <w:lang w:val="sv-SE"/>
        </w:rPr>
        <w:t xml:space="preserve">, </w:t>
      </w:r>
      <w:r w:rsidR="00A65764" w:rsidRPr="0017589F">
        <w:rPr>
          <w:rFonts w:cs="Book Antiqua"/>
          <w:color w:val="000000"/>
          <w:lang w:val="sv-SE"/>
        </w:rPr>
        <w:t xml:space="preserve">vid </w:t>
      </w:r>
      <w:r w:rsidR="007450F9">
        <w:rPr>
          <w:rFonts w:cs="Book Antiqua"/>
          <w:color w:val="000000"/>
          <w:lang w:val="sv-SE"/>
        </w:rPr>
        <w:t>nödläges</w:t>
      </w:r>
      <w:r w:rsidR="00A65764" w:rsidRPr="0017589F">
        <w:rPr>
          <w:rFonts w:cs="Book Antiqua"/>
          <w:color w:val="000000"/>
          <w:lang w:val="sv-SE"/>
        </w:rPr>
        <w:t xml:space="preserve">övningar </w:t>
      </w:r>
      <w:r w:rsidR="007450F9">
        <w:rPr>
          <w:rFonts w:cs="Book Antiqua"/>
          <w:color w:val="000000"/>
          <w:lang w:val="sv-SE"/>
        </w:rPr>
        <w:t xml:space="preserve">och </w:t>
      </w:r>
      <w:r w:rsidR="00A65764" w:rsidRPr="0017589F">
        <w:rPr>
          <w:rFonts w:cs="Book Antiqua"/>
          <w:color w:val="000000"/>
          <w:lang w:val="sv-SE"/>
        </w:rPr>
        <w:t>resultat från medicinska kontroller.</w:t>
      </w:r>
    </w:p>
    <w:p w14:paraId="11E4F5B9" w14:textId="6358C2A0" w:rsidR="00346B9E" w:rsidRDefault="00346B9E" w:rsidP="0017589F">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t>tillstånd</w:t>
      </w:r>
    </w:p>
    <w:p w14:paraId="5866317E" w14:textId="77777777" w:rsidR="00FB67B1" w:rsidRPr="0017589F" w:rsidRDefault="00FB67B1" w:rsidP="00346B9E">
      <w:pPr>
        <w:pStyle w:val="ListParagraph"/>
        <w:autoSpaceDE w:val="0"/>
        <w:autoSpaceDN w:val="0"/>
        <w:adjustRightInd w:val="0"/>
        <w:spacing w:after="0" w:line="240" w:lineRule="auto"/>
        <w:rPr>
          <w:rFonts w:cs="Book Antiqua"/>
          <w:color w:val="000000"/>
          <w:lang w:val="sv-SE"/>
        </w:rPr>
      </w:pPr>
    </w:p>
    <w:p w14:paraId="06497B6A" w14:textId="25515CD9" w:rsidR="002E3229" w:rsidRDefault="00793A54" w:rsidP="002E3229">
      <w:pPr>
        <w:autoSpaceDE w:val="0"/>
        <w:autoSpaceDN w:val="0"/>
        <w:adjustRightInd w:val="0"/>
        <w:spacing w:after="0" w:line="240" w:lineRule="auto"/>
        <w:rPr>
          <w:rFonts w:cs="Book Antiqua"/>
          <w:color w:val="000000"/>
          <w:lang w:val="sv-SE"/>
        </w:rPr>
      </w:pPr>
      <w:r>
        <w:rPr>
          <w:rFonts w:cs="Book Antiqua"/>
          <w:color w:val="000000"/>
          <w:lang w:val="sv-SE"/>
        </w:rPr>
        <w:t>B</w:t>
      </w:r>
      <w:r w:rsidR="005F7E5E" w:rsidRPr="005F7E5E">
        <w:rPr>
          <w:rFonts w:cs="Book Antiqua"/>
          <w:color w:val="000000"/>
          <w:lang w:val="sv-SE"/>
        </w:rPr>
        <w:t>eakta</w:t>
      </w:r>
      <w:r>
        <w:rPr>
          <w:rFonts w:cs="Book Antiqua"/>
          <w:color w:val="000000"/>
          <w:lang w:val="sv-SE"/>
        </w:rPr>
        <w:t xml:space="preserve"> exempel</w:t>
      </w:r>
      <w:r w:rsidR="0041580A">
        <w:rPr>
          <w:rFonts w:cs="Book Antiqua"/>
          <w:color w:val="000000"/>
          <w:lang w:val="sv-SE"/>
        </w:rPr>
        <w:t>vis</w:t>
      </w:r>
      <w:r w:rsidR="005F7E5E" w:rsidRPr="005F7E5E">
        <w:rPr>
          <w:rFonts w:cs="Book Antiqua"/>
          <w:color w:val="000000"/>
          <w:lang w:val="sv-SE"/>
        </w:rPr>
        <w:t xml:space="preserve"> hur personer kan exponeras i de sammanhang där </w:t>
      </w:r>
      <w:r w:rsidR="008956B9">
        <w:rPr>
          <w:rFonts w:cs="Book Antiqua"/>
          <w:color w:val="000000"/>
          <w:lang w:val="sv-SE"/>
        </w:rPr>
        <w:t xml:space="preserve">risken har </w:t>
      </w:r>
      <w:r w:rsidR="005F7E5E" w:rsidRPr="005F7E5E">
        <w:rPr>
          <w:rFonts w:cs="Book Antiqua"/>
          <w:color w:val="000000"/>
          <w:lang w:val="sv-SE"/>
        </w:rPr>
        <w:t>identifierat</w:t>
      </w:r>
      <w:r w:rsidR="008956B9">
        <w:rPr>
          <w:rFonts w:cs="Book Antiqua"/>
          <w:color w:val="000000"/>
          <w:lang w:val="sv-SE"/>
        </w:rPr>
        <w:t>s</w:t>
      </w:r>
      <w:r w:rsidR="005F7E5E" w:rsidRPr="005F7E5E">
        <w:rPr>
          <w:rFonts w:cs="Book Antiqua"/>
          <w:color w:val="000000"/>
          <w:lang w:val="sv-SE"/>
        </w:rPr>
        <w:t xml:space="preserve">. </w:t>
      </w:r>
      <w:r w:rsidR="008956B9">
        <w:rPr>
          <w:rFonts w:cs="Book Antiqua"/>
          <w:color w:val="000000"/>
          <w:lang w:val="sv-SE"/>
        </w:rPr>
        <w:t>F</w:t>
      </w:r>
      <w:r w:rsidR="005F7E5E" w:rsidRPr="005F7E5E">
        <w:rPr>
          <w:rFonts w:cs="Book Antiqua"/>
          <w:color w:val="000000"/>
          <w:lang w:val="sv-SE"/>
        </w:rPr>
        <w:t>örutse oavsiktliga fel som kan resultera i olyckor i olika situationer</w:t>
      </w:r>
      <w:r w:rsidR="002E3229">
        <w:rPr>
          <w:rFonts w:cs="Book Antiqua"/>
          <w:color w:val="000000"/>
          <w:lang w:val="sv-SE"/>
        </w:rPr>
        <w:t xml:space="preserve">, </w:t>
      </w:r>
      <w:proofErr w:type="gramStart"/>
      <w:r w:rsidR="00554755" w:rsidRPr="00554755">
        <w:rPr>
          <w:rFonts w:cs="Book Antiqua"/>
          <w:color w:val="000000"/>
          <w:lang w:val="sv-SE"/>
        </w:rPr>
        <w:t>t.ex.</w:t>
      </w:r>
      <w:proofErr w:type="gramEnd"/>
      <w:r w:rsidR="00554755" w:rsidRPr="00554755">
        <w:rPr>
          <w:rFonts w:cs="Book Antiqua"/>
          <w:color w:val="000000"/>
          <w:lang w:val="sv-SE"/>
        </w:rPr>
        <w:t xml:space="preserve"> </w:t>
      </w:r>
      <w:r w:rsidR="002E3229">
        <w:rPr>
          <w:rFonts w:cs="Book Antiqua"/>
          <w:color w:val="000000"/>
          <w:lang w:val="sv-SE"/>
        </w:rPr>
        <w:t xml:space="preserve">mängd som </w:t>
      </w:r>
      <w:r w:rsidR="00554755" w:rsidRPr="00554755">
        <w:rPr>
          <w:rFonts w:cs="Book Antiqua"/>
          <w:color w:val="000000"/>
          <w:lang w:val="sv-SE"/>
        </w:rPr>
        <w:t>hantera</w:t>
      </w:r>
      <w:r w:rsidR="002E3229">
        <w:rPr>
          <w:rFonts w:cs="Book Antiqua"/>
          <w:color w:val="000000"/>
          <w:lang w:val="sv-SE"/>
        </w:rPr>
        <w:t>s</w:t>
      </w:r>
      <w:r w:rsidR="00554755" w:rsidRPr="00554755">
        <w:rPr>
          <w:rFonts w:cs="Book Antiqua"/>
          <w:color w:val="000000"/>
          <w:lang w:val="sv-SE"/>
        </w:rPr>
        <w:t>, temperatur, öppe</w:t>
      </w:r>
      <w:r w:rsidR="002E3229">
        <w:rPr>
          <w:rFonts w:cs="Book Antiqua"/>
          <w:color w:val="000000"/>
          <w:lang w:val="sv-SE"/>
        </w:rPr>
        <w:t>n hantering</w:t>
      </w:r>
      <w:r w:rsidR="00554755" w:rsidRPr="00554755">
        <w:rPr>
          <w:rFonts w:cs="Book Antiqua"/>
          <w:color w:val="000000"/>
          <w:lang w:val="sv-SE"/>
        </w:rPr>
        <w:t>, ventilation</w:t>
      </w:r>
      <w:r w:rsidR="002E3229">
        <w:rPr>
          <w:rFonts w:cs="Book Antiqua"/>
          <w:color w:val="000000"/>
          <w:lang w:val="sv-SE"/>
        </w:rPr>
        <w:t>en</w:t>
      </w:r>
      <w:r w:rsidR="00554755" w:rsidRPr="00554755">
        <w:rPr>
          <w:rFonts w:cs="Book Antiqua"/>
          <w:color w:val="000000"/>
          <w:lang w:val="sv-SE"/>
        </w:rPr>
        <w:t xml:space="preserve">, aerosolbildning, </w:t>
      </w:r>
      <w:r w:rsidR="002E3229">
        <w:rPr>
          <w:rFonts w:cs="Book Antiqua"/>
          <w:color w:val="000000"/>
          <w:lang w:val="sv-SE"/>
        </w:rPr>
        <w:t xml:space="preserve">heta arbeten etc. </w:t>
      </w:r>
    </w:p>
    <w:p w14:paraId="6D247CFE" w14:textId="171664D5" w:rsidR="003B3646" w:rsidRDefault="003B3646" w:rsidP="00AF0451">
      <w:pPr>
        <w:pStyle w:val="CM29"/>
        <w:spacing w:after="57"/>
        <w:rPr>
          <w:rFonts w:asciiTheme="minorHAnsi" w:hAnsiTheme="minorHAnsi" w:cs="Book Antiqua"/>
          <w:i/>
          <w:iCs/>
          <w:color w:val="000000"/>
          <w:sz w:val="18"/>
          <w:szCs w:val="18"/>
        </w:rPr>
      </w:pPr>
    </w:p>
    <w:p w14:paraId="36CAC35A" w14:textId="041A9621" w:rsidR="00C165FE" w:rsidRPr="00A84DFC" w:rsidRDefault="00C165FE" w:rsidP="00C165FE">
      <w:pPr>
        <w:pStyle w:val="CM26"/>
        <w:spacing w:after="120"/>
        <w:rPr>
          <w:rFonts w:cs="Book Antiqua"/>
        </w:rPr>
      </w:pPr>
      <w:r>
        <w:rPr>
          <w:rFonts w:asciiTheme="minorHAnsi" w:hAnsiTheme="minorHAnsi" w:cs="Book Antiqua"/>
          <w:sz w:val="18"/>
          <w:szCs w:val="18"/>
        </w:rPr>
        <w:t xml:space="preserve">Vid lagring och användning av </w:t>
      </w:r>
      <w:r w:rsidRPr="00987CA4">
        <w:rPr>
          <w:rFonts w:asciiTheme="minorHAnsi" w:hAnsiTheme="minorHAnsi" w:cs="Book Antiqua"/>
          <w:sz w:val="18"/>
          <w:szCs w:val="18"/>
        </w:rPr>
        <w:t>hushållskemikalier</w:t>
      </w:r>
      <w:r w:rsidRPr="00A768A3">
        <w:rPr>
          <w:rFonts w:asciiTheme="minorHAnsi" w:hAnsiTheme="minorHAnsi" w:cs="Book Antiqua"/>
          <w:sz w:val="18"/>
          <w:szCs w:val="18"/>
        </w:rPr>
        <w:t xml:space="preserve"> </w:t>
      </w:r>
      <w:r>
        <w:rPr>
          <w:rFonts w:asciiTheme="minorHAnsi" w:hAnsiTheme="minorHAnsi" w:cs="Book Antiqua"/>
          <w:sz w:val="18"/>
          <w:szCs w:val="18"/>
        </w:rPr>
        <w:t xml:space="preserve">såsom </w:t>
      </w:r>
      <w:r w:rsidRPr="00A768A3">
        <w:rPr>
          <w:rFonts w:asciiTheme="minorHAnsi" w:hAnsiTheme="minorHAnsi" w:cs="Book Antiqua"/>
          <w:sz w:val="18"/>
          <w:szCs w:val="18"/>
        </w:rPr>
        <w:t>disk</w:t>
      </w:r>
      <w:r>
        <w:rPr>
          <w:rFonts w:asciiTheme="minorHAnsi" w:hAnsiTheme="minorHAnsi" w:cs="Book Antiqua"/>
          <w:sz w:val="18"/>
          <w:szCs w:val="18"/>
        </w:rPr>
        <w:t>-</w:t>
      </w:r>
      <w:r w:rsidRPr="00A768A3">
        <w:rPr>
          <w:rFonts w:asciiTheme="minorHAnsi" w:hAnsiTheme="minorHAnsi" w:cs="Book Antiqua"/>
          <w:sz w:val="18"/>
          <w:szCs w:val="18"/>
        </w:rPr>
        <w:t xml:space="preserve"> och s</w:t>
      </w:r>
      <w:r>
        <w:rPr>
          <w:rFonts w:asciiTheme="minorHAnsi" w:hAnsiTheme="minorHAnsi" w:cs="Book Antiqua"/>
          <w:sz w:val="18"/>
          <w:szCs w:val="18"/>
        </w:rPr>
        <w:t>t</w:t>
      </w:r>
      <w:r w:rsidRPr="00A768A3">
        <w:rPr>
          <w:rFonts w:asciiTheme="minorHAnsi" w:hAnsiTheme="minorHAnsi" w:cs="Book Antiqua"/>
          <w:sz w:val="18"/>
          <w:szCs w:val="18"/>
        </w:rPr>
        <w:t>ädp</w:t>
      </w:r>
      <w:r>
        <w:rPr>
          <w:rFonts w:asciiTheme="minorHAnsi" w:hAnsiTheme="minorHAnsi" w:cs="Book Antiqua"/>
          <w:sz w:val="18"/>
          <w:szCs w:val="18"/>
        </w:rPr>
        <w:t xml:space="preserve">rodukter på arbetsplatsen </w:t>
      </w:r>
      <w:r w:rsidRPr="00987CA4">
        <w:rPr>
          <w:rFonts w:asciiTheme="minorHAnsi" w:hAnsiTheme="minorHAnsi" w:cs="Book Antiqua"/>
          <w:sz w:val="18"/>
          <w:szCs w:val="18"/>
        </w:rPr>
        <w:t xml:space="preserve">kan en enklare riskbedömning </w:t>
      </w:r>
      <w:r>
        <w:rPr>
          <w:rFonts w:asciiTheme="minorHAnsi" w:hAnsiTheme="minorHAnsi" w:cs="Book Antiqua"/>
          <w:sz w:val="18"/>
          <w:szCs w:val="18"/>
        </w:rPr>
        <w:t xml:space="preserve">upprättas. Genom att utgå från </w:t>
      </w:r>
      <w:r w:rsidRPr="007460F7">
        <w:rPr>
          <w:rFonts w:asciiTheme="minorHAnsi" w:hAnsiTheme="minorHAnsi" w:cs="Book Antiqua"/>
          <w:sz w:val="18"/>
          <w:szCs w:val="18"/>
        </w:rPr>
        <w:t xml:space="preserve">informationen i </w:t>
      </w:r>
      <w:r>
        <w:rPr>
          <w:rFonts w:asciiTheme="minorHAnsi" w:hAnsiTheme="minorHAnsi" w:cs="Book Antiqua"/>
          <w:sz w:val="18"/>
          <w:szCs w:val="18"/>
        </w:rPr>
        <w:t xml:space="preserve">produktbeskrivningen går det ofta att </w:t>
      </w:r>
      <w:r w:rsidRPr="007460F7">
        <w:rPr>
          <w:rFonts w:asciiTheme="minorHAnsi" w:hAnsiTheme="minorHAnsi" w:cs="Book Antiqua"/>
          <w:sz w:val="18"/>
          <w:szCs w:val="18"/>
        </w:rPr>
        <w:t>avgöra om några farliga situationer kan uppstå och vilka skyddsåtgärder som behövs</w:t>
      </w:r>
      <w:r>
        <w:rPr>
          <w:rFonts w:asciiTheme="minorHAnsi" w:hAnsiTheme="minorHAnsi" w:cs="Book Antiqua"/>
          <w:sz w:val="18"/>
          <w:szCs w:val="18"/>
        </w:rPr>
        <w:t xml:space="preserve">. </w:t>
      </w:r>
      <w:r w:rsidR="000731DD">
        <w:rPr>
          <w:rFonts w:asciiTheme="minorHAnsi" w:hAnsiTheme="minorHAnsi" w:cs="Book Antiqua"/>
          <w:sz w:val="18"/>
          <w:szCs w:val="18"/>
        </w:rPr>
        <w:t xml:space="preserve">För dessa produkter kan ofta </w:t>
      </w:r>
      <w:r>
        <w:rPr>
          <w:rFonts w:asciiTheme="minorHAnsi" w:hAnsiTheme="minorHAnsi" w:cs="Book Antiqua"/>
          <w:sz w:val="18"/>
          <w:szCs w:val="18"/>
        </w:rPr>
        <w:t xml:space="preserve">åtgärder såsom användning av </w:t>
      </w:r>
      <w:r w:rsidRPr="009B7CEE">
        <w:rPr>
          <w:rFonts w:asciiTheme="minorHAnsi" w:hAnsiTheme="minorHAnsi" w:cs="Book Antiqua"/>
          <w:sz w:val="18"/>
          <w:szCs w:val="18"/>
        </w:rPr>
        <w:t>s</w:t>
      </w:r>
      <w:r w:rsidRPr="009F7293">
        <w:rPr>
          <w:rFonts w:asciiTheme="minorHAnsi" w:hAnsiTheme="minorHAnsi" w:cs="Book Antiqua"/>
          <w:sz w:val="18"/>
          <w:szCs w:val="18"/>
        </w:rPr>
        <w:t>kyddshandskar</w:t>
      </w:r>
      <w:r>
        <w:rPr>
          <w:rFonts w:asciiTheme="minorHAnsi" w:hAnsiTheme="minorHAnsi" w:cs="Book Antiqua"/>
          <w:sz w:val="18"/>
          <w:szCs w:val="18"/>
        </w:rPr>
        <w:t xml:space="preserve"> och god allmän</w:t>
      </w:r>
      <w:r w:rsidRPr="009F7293">
        <w:rPr>
          <w:rFonts w:asciiTheme="minorHAnsi" w:hAnsiTheme="minorHAnsi" w:cs="Book Antiqua"/>
          <w:sz w:val="18"/>
          <w:szCs w:val="18"/>
        </w:rPr>
        <w:t>ventil</w:t>
      </w:r>
      <w:r w:rsidRPr="009B7CEE">
        <w:rPr>
          <w:rFonts w:asciiTheme="minorHAnsi" w:hAnsiTheme="minorHAnsi" w:cs="Book Antiqua"/>
          <w:sz w:val="18"/>
          <w:szCs w:val="18"/>
        </w:rPr>
        <w:t>ation</w:t>
      </w:r>
      <w:r>
        <w:rPr>
          <w:rFonts w:asciiTheme="minorHAnsi" w:hAnsiTheme="minorHAnsi" w:cs="Book Antiqua"/>
          <w:sz w:val="18"/>
          <w:szCs w:val="18"/>
        </w:rPr>
        <w:t xml:space="preserve"> ge tillräcklig skyddseffekt. </w:t>
      </w:r>
    </w:p>
    <w:p w14:paraId="77A3C95E" w14:textId="5510AE95" w:rsidR="00A33157" w:rsidRPr="0050459B" w:rsidRDefault="00A33157" w:rsidP="0050459B">
      <w:pPr>
        <w:pStyle w:val="Heading2"/>
        <w:numPr>
          <w:ilvl w:val="0"/>
          <w:numId w:val="0"/>
        </w:numPr>
        <w:rPr>
          <w:lang w:val="sv-SE"/>
        </w:rPr>
      </w:pPr>
      <w:bookmarkStart w:id="0" w:name="_Hlk7187695"/>
      <w:r w:rsidRPr="0050459B">
        <w:rPr>
          <w:lang w:val="sv-SE"/>
        </w:rPr>
        <w:t>Förvaring</w:t>
      </w:r>
      <w:r w:rsidR="00476AB4" w:rsidRPr="0050459B">
        <w:rPr>
          <w:lang w:val="sv-SE"/>
        </w:rPr>
        <w:t xml:space="preserve"> och märkning </w:t>
      </w:r>
    </w:p>
    <w:p w14:paraId="0AEF149D" w14:textId="66D53F66" w:rsidR="00234FC9" w:rsidRPr="00E913DD" w:rsidRDefault="00DD5DAC" w:rsidP="0050459B">
      <w:pPr>
        <w:spacing w:after="100" w:afterAutospacing="1" w:line="240" w:lineRule="auto"/>
        <w:rPr>
          <w:lang w:val="sv-SE"/>
        </w:rPr>
      </w:pPr>
      <w:r>
        <w:rPr>
          <w:noProof/>
          <w:lang w:val="sv-SE"/>
        </w:rPr>
        <mc:AlternateContent>
          <mc:Choice Requires="wpg">
            <w:drawing>
              <wp:anchor distT="0" distB="0" distL="114300" distR="114300" simplePos="0" relativeHeight="251662336" behindDoc="1" locked="0" layoutInCell="1" allowOverlap="1" wp14:anchorId="660FBE2E" wp14:editId="2BCA5C9B">
                <wp:simplePos x="0" y="0"/>
                <wp:positionH relativeFrom="column">
                  <wp:posOffset>3791585</wp:posOffset>
                </wp:positionH>
                <wp:positionV relativeFrom="paragraph">
                  <wp:posOffset>807085</wp:posOffset>
                </wp:positionV>
                <wp:extent cx="2400300" cy="3573780"/>
                <wp:effectExtent l="0" t="0" r="0" b="7620"/>
                <wp:wrapThrough wrapText="bothSides">
                  <wp:wrapPolygon edited="0">
                    <wp:start x="0" y="0"/>
                    <wp:lineTo x="0" y="19343"/>
                    <wp:lineTo x="2400" y="20264"/>
                    <wp:lineTo x="2400" y="21531"/>
                    <wp:lineTo x="21429" y="21531"/>
                    <wp:lineTo x="21429" y="19113"/>
                    <wp:lineTo x="20229" y="18422"/>
                    <wp:lineTo x="20229" y="0"/>
                    <wp:lineTo x="0" y="0"/>
                  </wp:wrapPolygon>
                </wp:wrapThrough>
                <wp:docPr id="6" name="Grupp 6"/>
                <wp:cNvGraphicFramePr/>
                <a:graphic xmlns:a="http://schemas.openxmlformats.org/drawingml/2006/main">
                  <a:graphicData uri="http://schemas.microsoft.com/office/word/2010/wordprocessingGroup">
                    <wpg:wgp>
                      <wpg:cNvGrpSpPr/>
                      <wpg:grpSpPr>
                        <a:xfrm>
                          <a:off x="0" y="0"/>
                          <a:ext cx="2400300" cy="3573780"/>
                          <a:chOff x="0" y="0"/>
                          <a:chExt cx="2400300" cy="3573780"/>
                        </a:xfrm>
                      </wpg:grpSpPr>
                      <pic:pic xmlns:pic="http://schemas.openxmlformats.org/drawingml/2006/picture">
                        <pic:nvPicPr>
                          <pic:cNvPr id="3" name="Bildobjekt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32660" cy="3199765"/>
                          </a:xfrm>
                          <a:prstGeom prst="rect">
                            <a:avLst/>
                          </a:prstGeom>
                        </pic:spPr>
                      </pic:pic>
                      <wps:wsp>
                        <wps:cNvPr id="217" name="Textruta 2"/>
                        <wps:cNvSpPr txBox="1">
                          <a:spLocks noChangeArrowheads="1"/>
                        </wps:cNvSpPr>
                        <wps:spPr bwMode="auto">
                          <a:xfrm>
                            <a:off x="312420" y="3162300"/>
                            <a:ext cx="2087880" cy="411480"/>
                          </a:xfrm>
                          <a:prstGeom prst="rect">
                            <a:avLst/>
                          </a:prstGeom>
                          <a:solidFill>
                            <a:srgbClr val="FFFFFF"/>
                          </a:solidFill>
                          <a:ln w="9525">
                            <a:noFill/>
                            <a:miter lim="800000"/>
                            <a:headEnd/>
                            <a:tailEnd/>
                          </a:ln>
                        </wps:spPr>
                        <wps:txbx>
                          <w:txbxContent>
                            <w:p w14:paraId="780D77BE" w14:textId="79F60E99" w:rsidR="000E63A9" w:rsidRPr="000E63A9" w:rsidRDefault="000E63A9">
                              <w:pPr>
                                <w:rPr>
                                  <w:i/>
                                  <w:iCs/>
                                  <w:sz w:val="16"/>
                                  <w:szCs w:val="16"/>
                                  <w:lang w:val="sv-SE"/>
                                </w:rPr>
                              </w:pPr>
                              <w:r w:rsidRPr="000E63A9">
                                <w:rPr>
                                  <w:i/>
                                  <w:iCs/>
                                  <w:sz w:val="16"/>
                                  <w:szCs w:val="16"/>
                                  <w:lang w:val="sv-SE"/>
                                </w:rPr>
                                <w:t>Bild: Exempel på etikett med märkning</w:t>
                              </w:r>
                              <w:r w:rsidR="00DD5DAC">
                                <w:rPr>
                                  <w:i/>
                                  <w:iCs/>
                                  <w:sz w:val="16"/>
                                  <w:szCs w:val="16"/>
                                  <w:lang w:val="sv-SE"/>
                                </w:rPr>
                                <w:t xml:space="preserve">, </w:t>
                              </w:r>
                              <w:r w:rsidRPr="000E63A9">
                                <w:rPr>
                                  <w:i/>
                                  <w:iCs/>
                                  <w:sz w:val="16"/>
                                  <w:szCs w:val="16"/>
                                  <w:lang w:val="sv-SE"/>
                                </w:rPr>
                                <w:t>www.kemi.se</w:t>
                              </w:r>
                            </w:p>
                          </w:txbxContent>
                        </wps:txbx>
                        <wps:bodyPr rot="0" vert="horz" wrap="square" lIns="91440" tIns="45720" rIns="91440" bIns="45720" anchor="t" anchorCtr="0">
                          <a:noAutofit/>
                        </wps:bodyPr>
                      </wps:wsp>
                    </wpg:wgp>
                  </a:graphicData>
                </a:graphic>
              </wp:anchor>
            </w:drawing>
          </mc:Choice>
          <mc:Fallback>
            <w:pict>
              <v:group w14:anchorId="660FBE2E" id="Grupp 6" o:spid="_x0000_s1028" style="position:absolute;margin-left:298.55pt;margin-top:63.55pt;width:189pt;height:281.4pt;z-index:-251654144" coordsize="24003,35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9" type="#_x0000_t75" style="position:absolute;width:22326;height:3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">
                  <v:imagedata r:id="rId18" o:title=""/>
                </v:shape>
                <v:shape id="Textruta 2" o:spid="_x0000_s1030" type="#_x0000_t202" style="position:absolute;left:3124;top:31623;width:20879;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80D77BE" w14:textId="79F60E99" w:rsidR="000E63A9" w:rsidRPr="000E63A9" w:rsidRDefault="000E63A9">
                        <w:pPr>
                          <w:rPr>
                            <w:i/>
                            <w:iCs/>
                            <w:sz w:val="16"/>
                            <w:szCs w:val="16"/>
                            <w:lang w:val="sv-SE"/>
                          </w:rPr>
                        </w:pPr>
                        <w:r w:rsidRPr="000E63A9">
                          <w:rPr>
                            <w:i/>
                            <w:iCs/>
                            <w:sz w:val="16"/>
                            <w:szCs w:val="16"/>
                            <w:lang w:val="sv-SE"/>
                          </w:rPr>
                          <w:t>Bild: Exempel på etikett med märkning</w:t>
                        </w:r>
                        <w:r w:rsidR="00DD5DAC">
                          <w:rPr>
                            <w:i/>
                            <w:iCs/>
                            <w:sz w:val="16"/>
                            <w:szCs w:val="16"/>
                            <w:lang w:val="sv-SE"/>
                          </w:rPr>
                          <w:t xml:space="preserve">, </w:t>
                        </w:r>
                        <w:r w:rsidRPr="000E63A9">
                          <w:rPr>
                            <w:i/>
                            <w:iCs/>
                            <w:sz w:val="16"/>
                            <w:szCs w:val="16"/>
                            <w:lang w:val="sv-SE"/>
                          </w:rPr>
                          <w:t>www.kemi.se</w:t>
                        </w:r>
                      </w:p>
                    </w:txbxContent>
                  </v:textbox>
                </v:shape>
                <w10:wrap type="through"/>
              </v:group>
            </w:pict>
          </mc:Fallback>
        </mc:AlternateContent>
      </w:r>
      <w:r w:rsidR="00476AB4" w:rsidRPr="00437BED">
        <w:rPr>
          <w:lang w:val="sv-SE"/>
        </w:rPr>
        <w:t>K</w:t>
      </w:r>
      <w:r w:rsidR="00A33157" w:rsidRPr="00A33157">
        <w:rPr>
          <w:lang w:val="sv-SE"/>
        </w:rPr>
        <w:t>emiska produkter ska</w:t>
      </w:r>
      <w:r w:rsidR="00476AB4" w:rsidRPr="00437BED">
        <w:rPr>
          <w:lang w:val="sv-SE"/>
        </w:rPr>
        <w:t xml:space="preserve"> </w:t>
      </w:r>
      <w:r w:rsidR="00A33157" w:rsidRPr="00A33157">
        <w:rPr>
          <w:lang w:val="sv-SE"/>
        </w:rPr>
        <w:t xml:space="preserve">förvaras enligt </w:t>
      </w:r>
      <w:r w:rsidR="00476AB4" w:rsidRPr="00437BED">
        <w:rPr>
          <w:lang w:val="sv-SE"/>
        </w:rPr>
        <w:t>respektive produkt</w:t>
      </w:r>
      <w:r w:rsidR="00A33157" w:rsidRPr="00A33157">
        <w:rPr>
          <w:lang w:val="sv-SE"/>
        </w:rPr>
        <w:t xml:space="preserve">anvisningarna </w:t>
      </w:r>
      <w:r w:rsidR="00476AB4" w:rsidRPr="00437BED">
        <w:rPr>
          <w:lang w:val="sv-SE"/>
        </w:rPr>
        <w:t xml:space="preserve">som finns i </w:t>
      </w:r>
      <w:r w:rsidR="00A33157" w:rsidRPr="00A33157">
        <w:rPr>
          <w:lang w:val="sv-SE"/>
        </w:rPr>
        <w:t>säkerhetsdatabladet.</w:t>
      </w:r>
      <w:r w:rsidR="00476AB4" w:rsidRPr="00437BED">
        <w:rPr>
          <w:lang w:val="sv-SE"/>
        </w:rPr>
        <w:t xml:space="preserve"> </w:t>
      </w:r>
      <w:r w:rsidR="001A2181">
        <w:rPr>
          <w:lang w:val="sv-SE"/>
        </w:rPr>
        <w:t>F</w:t>
      </w:r>
      <w:r w:rsidR="001A2181" w:rsidRPr="00C639A1">
        <w:rPr>
          <w:lang w:val="sv-SE"/>
        </w:rPr>
        <w:t>örvara</w:t>
      </w:r>
      <w:r w:rsidR="001A2181" w:rsidRPr="00437BED">
        <w:rPr>
          <w:lang w:val="sv-SE"/>
        </w:rPr>
        <w:t xml:space="preserve"> alltid kemikalierna </w:t>
      </w:r>
      <w:r w:rsidR="001A2181" w:rsidRPr="00C639A1">
        <w:rPr>
          <w:lang w:val="sv-SE"/>
        </w:rPr>
        <w:t>med lock då de inte används.</w:t>
      </w:r>
      <w:r w:rsidR="001A2181">
        <w:rPr>
          <w:lang w:val="sv-SE"/>
        </w:rPr>
        <w:t xml:space="preserve"> </w:t>
      </w:r>
      <w:r w:rsidR="00FD70AE" w:rsidRPr="00437BED">
        <w:rPr>
          <w:lang w:val="sv-SE"/>
        </w:rPr>
        <w:t xml:space="preserve">Kom ihåg att inte </w:t>
      </w:r>
      <w:r w:rsidR="00A33157" w:rsidRPr="00A33157">
        <w:rPr>
          <w:lang w:val="sv-SE"/>
        </w:rPr>
        <w:t>förvara</w:t>
      </w:r>
      <w:r w:rsidR="00FD70AE" w:rsidRPr="00437BED">
        <w:rPr>
          <w:lang w:val="sv-SE"/>
        </w:rPr>
        <w:t xml:space="preserve"> kemikalier</w:t>
      </w:r>
      <w:r w:rsidR="00A33157" w:rsidRPr="00A33157">
        <w:rPr>
          <w:lang w:val="sv-SE"/>
        </w:rPr>
        <w:t xml:space="preserve"> tillsammans med brännbart material och gasflaskor</w:t>
      </w:r>
      <w:r w:rsidR="001A2181">
        <w:rPr>
          <w:lang w:val="sv-SE"/>
        </w:rPr>
        <w:t xml:space="preserve">. </w:t>
      </w:r>
      <w:r w:rsidR="001A2181" w:rsidRPr="00C639A1">
        <w:rPr>
          <w:lang w:val="sv-SE"/>
        </w:rPr>
        <w:t>Det är viktigt att brandklassningen av förvaringsskåp och förråd stämmer med de typer och mängder av kemikalier som förvaras där.</w:t>
      </w:r>
      <w:r w:rsidR="001A2181">
        <w:rPr>
          <w:lang w:val="sv-SE"/>
        </w:rPr>
        <w:t xml:space="preserve"> </w:t>
      </w:r>
      <w:r w:rsidR="00800E8D" w:rsidRPr="00437BED">
        <w:rPr>
          <w:lang w:val="sv-SE"/>
        </w:rPr>
        <w:t>Det ska finnas</w:t>
      </w:r>
      <w:r w:rsidR="000E3B30" w:rsidRPr="00437BED">
        <w:rPr>
          <w:lang w:val="sv-SE"/>
        </w:rPr>
        <w:t xml:space="preserve"> anpassad</w:t>
      </w:r>
      <w:r w:rsidR="00800E8D" w:rsidRPr="00437BED">
        <w:rPr>
          <w:lang w:val="sv-SE"/>
        </w:rPr>
        <w:t xml:space="preserve"> u</w:t>
      </w:r>
      <w:r w:rsidR="00800E8D" w:rsidRPr="00C639A1">
        <w:rPr>
          <w:lang w:val="sv-SE"/>
        </w:rPr>
        <w:t xml:space="preserve">trustning för hantering och sanering av spill till de kemikalier som förvaras. </w:t>
      </w:r>
      <w:r w:rsidR="00234FC9">
        <w:rPr>
          <w:lang w:val="sv-SE"/>
        </w:rPr>
        <w:t xml:space="preserve">Kom ihåg att </w:t>
      </w:r>
      <w:r w:rsidR="00234FC9" w:rsidRPr="00E913DD">
        <w:rPr>
          <w:lang w:val="sv-SE"/>
        </w:rPr>
        <w:t>bedöma riskerna vid förvaring är en del av riskbedömnin</w:t>
      </w:r>
      <w:r w:rsidR="00234FC9">
        <w:rPr>
          <w:lang w:val="sv-SE"/>
        </w:rPr>
        <w:t>g</w:t>
      </w:r>
      <w:r w:rsidR="005F4506">
        <w:rPr>
          <w:lang w:val="sv-SE"/>
        </w:rPr>
        <w:t>en</w:t>
      </w:r>
      <w:r w:rsidR="00234FC9">
        <w:rPr>
          <w:lang w:val="sv-SE"/>
        </w:rPr>
        <w:t>.</w:t>
      </w:r>
    </w:p>
    <w:p w14:paraId="1C35EBE2" w14:textId="58A06C69" w:rsidR="00C639A1" w:rsidRPr="00C639A1" w:rsidRDefault="00D45C9A" w:rsidP="00D45C9A">
      <w:pPr>
        <w:spacing w:before="100" w:beforeAutospacing="1" w:after="100" w:afterAutospacing="1" w:line="240" w:lineRule="auto"/>
        <w:rPr>
          <w:lang w:val="sv-SE"/>
        </w:rPr>
      </w:pPr>
      <w:r w:rsidRPr="00437BED">
        <w:rPr>
          <w:lang w:val="sv-SE"/>
        </w:rPr>
        <w:t xml:space="preserve">I </w:t>
      </w:r>
      <w:r w:rsidR="00C639A1" w:rsidRPr="00C639A1">
        <w:rPr>
          <w:lang w:val="sv-SE"/>
        </w:rPr>
        <w:t>kemikalieförråd</w:t>
      </w:r>
      <w:r w:rsidRPr="00437BED">
        <w:rPr>
          <w:lang w:val="sv-SE"/>
        </w:rPr>
        <w:t xml:space="preserve"> får öppna golvbrunnar inte finnas</w:t>
      </w:r>
      <w:r w:rsidR="00C639A1" w:rsidRPr="00C639A1">
        <w:rPr>
          <w:lang w:val="sv-SE"/>
        </w:rPr>
        <w:t xml:space="preserve">. </w:t>
      </w:r>
      <w:r w:rsidR="0013772E" w:rsidRPr="00437BED">
        <w:rPr>
          <w:lang w:val="sv-SE"/>
        </w:rPr>
        <w:t>G</w:t>
      </w:r>
      <w:r w:rsidR="00C639A1" w:rsidRPr="00C639A1">
        <w:rPr>
          <w:lang w:val="sv-SE"/>
        </w:rPr>
        <w:t>olvbrunn ska förses med skydd som förhindrar att läckage kan ske</w:t>
      </w:r>
      <w:r w:rsidR="0013772E" w:rsidRPr="00437BED">
        <w:rPr>
          <w:lang w:val="sv-SE"/>
        </w:rPr>
        <w:t xml:space="preserve">, </w:t>
      </w:r>
      <w:r w:rsidR="00C639A1" w:rsidRPr="00C639A1">
        <w:rPr>
          <w:lang w:val="sv-SE"/>
        </w:rPr>
        <w:t>exempelvis tättslutande lock, manuell öppnings- och stängningsfunktion på brunnen eller annan jämförbar anordning.</w:t>
      </w:r>
    </w:p>
    <w:p w14:paraId="460098AE" w14:textId="38FEF859" w:rsidR="000C1200" w:rsidRDefault="00C62FC8" w:rsidP="00476AB4">
      <w:pPr>
        <w:spacing w:before="100" w:beforeAutospacing="1" w:after="100" w:afterAutospacing="1" w:line="240" w:lineRule="auto"/>
        <w:rPr>
          <w:lang w:val="sv-SE"/>
        </w:rPr>
      </w:pPr>
      <w:r w:rsidRPr="00C62FC8">
        <w:rPr>
          <w:lang w:val="sv-SE"/>
        </w:rPr>
        <w:t>Kemikalier</w:t>
      </w:r>
      <w:r>
        <w:rPr>
          <w:lang w:val="sv-SE"/>
        </w:rPr>
        <w:t xml:space="preserve"> </w:t>
      </w:r>
      <w:r w:rsidRPr="00C62FC8">
        <w:rPr>
          <w:lang w:val="sv-SE"/>
        </w:rPr>
        <w:t xml:space="preserve">ska </w:t>
      </w:r>
      <w:r w:rsidR="000C1200">
        <w:rPr>
          <w:lang w:val="sv-SE"/>
        </w:rPr>
        <w:t xml:space="preserve">normalt </w:t>
      </w:r>
      <w:r w:rsidRPr="00C62FC8">
        <w:rPr>
          <w:lang w:val="sv-SE"/>
        </w:rPr>
        <w:t xml:space="preserve">förvaras i sina originalförpackningar. </w:t>
      </w:r>
      <w:r w:rsidR="000C1200">
        <w:rPr>
          <w:lang w:val="sv-SE"/>
        </w:rPr>
        <w:t xml:space="preserve">Om </w:t>
      </w:r>
      <w:r w:rsidRPr="00C62FC8">
        <w:rPr>
          <w:lang w:val="sv-SE"/>
        </w:rPr>
        <w:t>mindre mängd</w:t>
      </w:r>
      <w:r w:rsidR="000C1200">
        <w:rPr>
          <w:lang w:val="sv-SE"/>
        </w:rPr>
        <w:t xml:space="preserve"> behövs, </w:t>
      </w:r>
      <w:r w:rsidRPr="00C62FC8">
        <w:rPr>
          <w:lang w:val="sv-SE"/>
        </w:rPr>
        <w:t>ska</w:t>
      </w:r>
      <w:r w:rsidR="000C1200">
        <w:rPr>
          <w:lang w:val="sv-SE"/>
        </w:rPr>
        <w:t xml:space="preserve"> d</w:t>
      </w:r>
      <w:r w:rsidRPr="00C62FC8">
        <w:rPr>
          <w:lang w:val="sv-SE"/>
        </w:rPr>
        <w:t>en nya förpackningen vara lämplig för ändamålet</w:t>
      </w:r>
      <w:r w:rsidR="000C1200">
        <w:rPr>
          <w:lang w:val="sv-SE"/>
        </w:rPr>
        <w:t xml:space="preserve"> och</w:t>
      </w:r>
      <w:r w:rsidRPr="00C62FC8">
        <w:rPr>
          <w:lang w:val="sv-SE"/>
        </w:rPr>
        <w:t xml:space="preserve"> </w:t>
      </w:r>
      <w:r w:rsidR="000C1200">
        <w:rPr>
          <w:lang w:val="sv-SE"/>
        </w:rPr>
        <w:t>m</w:t>
      </w:r>
      <w:r w:rsidRPr="00C62FC8">
        <w:rPr>
          <w:lang w:val="sv-SE"/>
        </w:rPr>
        <w:t>ärkning sk</w:t>
      </w:r>
      <w:r w:rsidR="000C1200">
        <w:rPr>
          <w:lang w:val="sv-SE"/>
        </w:rPr>
        <w:t xml:space="preserve">a </w:t>
      </w:r>
      <w:r w:rsidRPr="00C62FC8">
        <w:rPr>
          <w:lang w:val="sv-SE"/>
        </w:rPr>
        <w:t xml:space="preserve">ske i enlighet med originalförpackningen. </w:t>
      </w:r>
    </w:p>
    <w:p w14:paraId="206DE9AB" w14:textId="42612C72" w:rsidR="00FD70AE" w:rsidRPr="00F762AE" w:rsidRDefault="00296D0C" w:rsidP="00F762AE">
      <w:pPr>
        <w:spacing w:before="100" w:beforeAutospacing="1" w:after="100" w:afterAutospacing="1" w:line="240" w:lineRule="auto"/>
        <w:rPr>
          <w:lang w:val="sv-SE"/>
        </w:rPr>
      </w:pPr>
      <w:r w:rsidRPr="00296D0C">
        <w:rPr>
          <w:lang w:val="sv-SE"/>
        </w:rPr>
        <w:t>Farliga kemiska produkter ska vara klassificerade, märkta och förpackade enligt kraven i EU:s CLP-förordning</w:t>
      </w:r>
      <w:r>
        <w:rPr>
          <w:lang w:val="sv-SE"/>
        </w:rPr>
        <w:t>**</w:t>
      </w:r>
      <w:r w:rsidRPr="00296D0C">
        <w:rPr>
          <w:lang w:val="sv-SE"/>
        </w:rPr>
        <w:t xml:space="preserve"> innan de släpps ut på marknaden. Produkter som säljs i Sverige ska vara märkta på svenska. </w:t>
      </w:r>
      <w:r w:rsidR="00C62FC8" w:rsidRPr="00C62FC8">
        <w:rPr>
          <w:lang w:val="sv-SE"/>
        </w:rPr>
        <w:t>Det sk</w:t>
      </w:r>
      <w:r w:rsidR="00DA49B7">
        <w:rPr>
          <w:lang w:val="sv-SE"/>
        </w:rPr>
        <w:t>a tydligt framgå och g</w:t>
      </w:r>
      <w:r w:rsidR="00C62FC8" w:rsidRPr="00C62FC8">
        <w:rPr>
          <w:lang w:val="sv-SE"/>
        </w:rPr>
        <w:t>å att förstå vilket ämne förpackningen innehåller och vilka risker som föreligger.</w:t>
      </w:r>
      <w:r w:rsidR="00F762AE">
        <w:rPr>
          <w:lang w:val="sv-SE"/>
        </w:rPr>
        <w:t xml:space="preserve"> Även s</w:t>
      </w:r>
      <w:r w:rsidR="00F762AE" w:rsidRPr="00F762AE">
        <w:rPr>
          <w:lang w:val="sv-SE"/>
        </w:rPr>
        <w:t>ynliga rörledningar som innehåller en farlig kemisk produkt ska vara märkta med produktens faropiktogram</w:t>
      </w:r>
      <w:r w:rsidR="00F762AE">
        <w:rPr>
          <w:lang w:val="sv-SE"/>
        </w:rPr>
        <w:t>.</w:t>
      </w:r>
      <w:r w:rsidR="00F762AE" w:rsidRPr="00F762AE">
        <w:rPr>
          <w:lang w:val="sv-SE"/>
        </w:rPr>
        <w:t xml:space="preserve"> </w:t>
      </w:r>
    </w:p>
    <w:p w14:paraId="287CECBD" w14:textId="2D1C4453" w:rsidR="00DD5DAC" w:rsidRPr="00AE5B41" w:rsidRDefault="00AE5B41" w:rsidP="00D024B5">
      <w:pPr>
        <w:autoSpaceDE w:val="0"/>
        <w:autoSpaceDN w:val="0"/>
        <w:adjustRightInd w:val="0"/>
        <w:spacing w:after="0" w:line="240" w:lineRule="auto"/>
        <w:rPr>
          <w:rFonts w:cs="Book Antiqua"/>
          <w:i/>
          <w:iCs/>
          <w:color w:val="000000"/>
          <w:lang w:val="sv-SE"/>
        </w:rPr>
      </w:pPr>
      <w:r w:rsidRPr="00676AB4">
        <w:rPr>
          <w:rFonts w:cs="Book Antiqua"/>
          <w:b/>
          <w:bCs/>
          <w:color w:val="FF0000"/>
          <w:lang w:val="sv-SE"/>
        </w:rPr>
        <w:t>!</w:t>
      </w:r>
      <w:r w:rsidRPr="00676AB4">
        <w:rPr>
          <w:rFonts w:cs="Book Antiqua"/>
          <w:color w:val="000000"/>
          <w:lang w:val="sv-SE"/>
        </w:rPr>
        <w:t xml:space="preserve"> </w:t>
      </w:r>
      <w:r w:rsidRPr="00AE5B41">
        <w:rPr>
          <w:rFonts w:cs="Book Antiqua"/>
          <w:i/>
          <w:iCs/>
          <w:color w:val="000000"/>
          <w:lang w:val="sv-SE"/>
        </w:rPr>
        <w:t>Den arbetsgivare som inte har märkt en eller flera rörledningar med farliga kemiska produkter enligt</w:t>
      </w:r>
      <w:r w:rsidR="000C3829">
        <w:rPr>
          <w:rFonts w:cs="Book Antiqua"/>
          <w:i/>
          <w:iCs/>
          <w:color w:val="000000"/>
          <w:lang w:val="sv-SE"/>
        </w:rPr>
        <w:t xml:space="preserve"> lagkraven </w:t>
      </w:r>
      <w:r w:rsidR="0050130D">
        <w:rPr>
          <w:rFonts w:cs="Book Antiqua"/>
          <w:i/>
          <w:iCs/>
          <w:color w:val="000000"/>
          <w:lang w:val="sv-SE"/>
        </w:rPr>
        <w:t xml:space="preserve">kan behöva </w:t>
      </w:r>
      <w:r w:rsidRPr="00AE5B41">
        <w:rPr>
          <w:rFonts w:cs="Book Antiqua"/>
          <w:i/>
          <w:iCs/>
          <w:color w:val="000000"/>
          <w:lang w:val="sv-SE"/>
        </w:rPr>
        <w:t>betala en sanktionsavgift</w:t>
      </w:r>
      <w:r w:rsidR="00EB57FD">
        <w:rPr>
          <w:rFonts w:cs="Book Antiqua"/>
          <w:i/>
          <w:iCs/>
          <w:color w:val="000000"/>
          <w:lang w:val="sv-SE"/>
        </w:rPr>
        <w:t>.</w:t>
      </w:r>
      <w:r w:rsidRPr="00AE5B41">
        <w:rPr>
          <w:rFonts w:cs="Book Antiqua"/>
          <w:i/>
          <w:iCs/>
          <w:color w:val="000000"/>
          <w:lang w:val="sv-SE"/>
        </w:rPr>
        <w:t xml:space="preserve"> För rörledningar som endast innehåller tryckluft och saknar märkning utgår ingen sanktionsavgift. Lägsta avgiften är 15 000 kronor och högsta avgiften är 150 000 kronor. För den som har 500 eller fler sysselsatta är avgiften 150 000 kronor.</w:t>
      </w:r>
    </w:p>
    <w:p w14:paraId="341F7423" w14:textId="77777777" w:rsidR="000C3829" w:rsidRDefault="000C3829" w:rsidP="005E0C65">
      <w:pPr>
        <w:rPr>
          <w:i/>
          <w:iCs/>
          <w:sz w:val="16"/>
          <w:szCs w:val="16"/>
          <w:lang w:val="sv-SE"/>
        </w:rPr>
      </w:pPr>
    </w:p>
    <w:p w14:paraId="6CD66792" w14:textId="37947594" w:rsidR="005E0C65" w:rsidRDefault="00296D0C" w:rsidP="005E0C65">
      <w:pPr>
        <w:rPr>
          <w:rFonts w:ascii="Sabon LT Std" w:hAnsi="Sabon LT Std" w:cs="Sabon LT Std"/>
          <w:i/>
          <w:iCs/>
          <w:color w:val="000000"/>
          <w:sz w:val="16"/>
          <w:szCs w:val="16"/>
          <w:lang w:val="sv-SE"/>
        </w:rPr>
      </w:pPr>
      <w:r w:rsidRPr="00296D0C">
        <w:rPr>
          <w:i/>
          <w:iCs/>
          <w:sz w:val="16"/>
          <w:szCs w:val="16"/>
          <w:lang w:val="sv-SE"/>
        </w:rPr>
        <w:t>**</w:t>
      </w:r>
      <w:r w:rsidR="00C46A21" w:rsidRPr="00296D0C">
        <w:rPr>
          <w:i/>
          <w:iCs/>
          <w:sz w:val="16"/>
          <w:szCs w:val="16"/>
          <w:lang w:val="sv-SE"/>
        </w:rPr>
        <w:t xml:space="preserve"> </w:t>
      </w:r>
      <w:r w:rsidR="005E0C65" w:rsidRPr="00296D0C">
        <w:rPr>
          <w:i/>
          <w:iCs/>
          <w:sz w:val="16"/>
          <w:szCs w:val="16"/>
          <w:lang w:val="sv-SE"/>
        </w:rPr>
        <w:t xml:space="preserve">CLP </w:t>
      </w:r>
      <w:r w:rsidR="0007280B" w:rsidRPr="00296D0C">
        <w:rPr>
          <w:i/>
          <w:iCs/>
          <w:sz w:val="16"/>
          <w:szCs w:val="16"/>
          <w:lang w:val="sv-SE"/>
        </w:rPr>
        <w:t>=</w:t>
      </w:r>
      <w:r w:rsidR="005E0C65" w:rsidRPr="00296D0C">
        <w:rPr>
          <w:i/>
          <w:iCs/>
          <w:sz w:val="16"/>
          <w:szCs w:val="16"/>
          <w:lang w:val="sv-SE"/>
        </w:rPr>
        <w:t xml:space="preserve"> </w:t>
      </w:r>
      <w:proofErr w:type="spellStart"/>
      <w:r w:rsidR="005E0C65" w:rsidRPr="00296D0C">
        <w:rPr>
          <w:i/>
          <w:iCs/>
          <w:sz w:val="16"/>
          <w:szCs w:val="16"/>
          <w:lang w:val="sv-SE"/>
        </w:rPr>
        <w:t>Classification</w:t>
      </w:r>
      <w:proofErr w:type="spellEnd"/>
      <w:r w:rsidR="005E0C65" w:rsidRPr="00296D0C">
        <w:rPr>
          <w:i/>
          <w:iCs/>
          <w:sz w:val="16"/>
          <w:szCs w:val="16"/>
          <w:lang w:val="sv-SE"/>
        </w:rPr>
        <w:t xml:space="preserve">, </w:t>
      </w:r>
      <w:proofErr w:type="spellStart"/>
      <w:r w:rsidR="005E0C65" w:rsidRPr="00296D0C">
        <w:rPr>
          <w:i/>
          <w:iCs/>
          <w:sz w:val="16"/>
          <w:szCs w:val="16"/>
          <w:lang w:val="sv-SE"/>
        </w:rPr>
        <w:t>Labelling</w:t>
      </w:r>
      <w:proofErr w:type="spellEnd"/>
      <w:r w:rsidR="005E0C65" w:rsidRPr="00296D0C">
        <w:rPr>
          <w:i/>
          <w:iCs/>
          <w:sz w:val="16"/>
          <w:szCs w:val="16"/>
          <w:lang w:val="sv-SE"/>
        </w:rPr>
        <w:t xml:space="preserve"> and </w:t>
      </w:r>
      <w:proofErr w:type="spellStart"/>
      <w:r w:rsidR="005E0C65" w:rsidRPr="00296D0C">
        <w:rPr>
          <w:i/>
          <w:iCs/>
          <w:sz w:val="16"/>
          <w:szCs w:val="16"/>
          <w:lang w:val="sv-SE"/>
        </w:rPr>
        <w:t>Packaging</w:t>
      </w:r>
      <w:proofErr w:type="spellEnd"/>
      <w:r w:rsidR="005E0C65" w:rsidRPr="00296D0C">
        <w:rPr>
          <w:i/>
          <w:iCs/>
          <w:sz w:val="16"/>
          <w:szCs w:val="16"/>
          <w:lang w:val="sv-SE"/>
        </w:rPr>
        <w:t xml:space="preserve"> (klassificering, märk</w:t>
      </w:r>
      <w:r w:rsidR="005E0C65" w:rsidRPr="00296D0C">
        <w:rPr>
          <w:i/>
          <w:iCs/>
          <w:sz w:val="16"/>
          <w:szCs w:val="16"/>
          <w:lang w:val="sv-SE"/>
        </w:rPr>
        <w:softHyphen/>
        <w:t xml:space="preserve">ning och förpackning). </w:t>
      </w:r>
      <w:r w:rsidR="005E0C65" w:rsidRPr="005E0C65">
        <w:rPr>
          <w:i/>
          <w:iCs/>
          <w:sz w:val="16"/>
          <w:szCs w:val="16"/>
          <w:lang w:val="sv-SE"/>
        </w:rPr>
        <w:t>Reglerna finns i förordning (EG) nr 1272/2008 (CLP-förordningen</w:t>
      </w:r>
      <w:r w:rsidR="00A015B8" w:rsidRPr="00296D0C">
        <w:rPr>
          <w:i/>
          <w:iCs/>
          <w:sz w:val="16"/>
          <w:szCs w:val="16"/>
          <w:lang w:val="sv-SE"/>
        </w:rPr>
        <w:t>) och</w:t>
      </w:r>
      <w:r w:rsidR="005E0C65" w:rsidRPr="005E0C65">
        <w:rPr>
          <w:i/>
          <w:iCs/>
          <w:sz w:val="16"/>
          <w:szCs w:val="16"/>
          <w:lang w:val="sv-SE"/>
        </w:rPr>
        <w:t xml:space="preserve"> gäller i hela EU och i EES-länder</w:t>
      </w:r>
      <w:r w:rsidR="005E0C65" w:rsidRPr="005E0C65">
        <w:rPr>
          <w:i/>
          <w:iCs/>
          <w:sz w:val="16"/>
          <w:szCs w:val="16"/>
          <w:lang w:val="sv-SE"/>
        </w:rPr>
        <w:softHyphen/>
        <w:t>na Island, Lichtenstein och Norge.</w:t>
      </w:r>
      <w:r w:rsidR="005E0C65" w:rsidRPr="005E0C65">
        <w:rPr>
          <w:rFonts w:ascii="Sabon LT Std" w:hAnsi="Sabon LT Std" w:cs="Sabon LT Std"/>
          <w:i/>
          <w:iCs/>
          <w:color w:val="000000"/>
          <w:sz w:val="16"/>
          <w:szCs w:val="16"/>
          <w:lang w:val="sv-SE"/>
        </w:rPr>
        <w:t xml:space="preserve"> </w:t>
      </w:r>
    </w:p>
    <w:p w14:paraId="556F87EE" w14:textId="06B0E659" w:rsidR="001E43B8" w:rsidRDefault="001E43B8" w:rsidP="005E0C65">
      <w:pPr>
        <w:rPr>
          <w:rFonts w:ascii="Sabon LT Std" w:hAnsi="Sabon LT Std" w:cs="Sabon LT Std"/>
          <w:i/>
          <w:iCs/>
          <w:color w:val="000000"/>
          <w:sz w:val="16"/>
          <w:szCs w:val="16"/>
          <w:lang w:val="sv-SE"/>
        </w:rPr>
      </w:pPr>
    </w:p>
    <w:p w14:paraId="4B818E11" w14:textId="54E829B9" w:rsidR="001E43B8" w:rsidRDefault="001E43B8" w:rsidP="005E0C65">
      <w:pPr>
        <w:rPr>
          <w:rFonts w:ascii="Sabon LT Std" w:hAnsi="Sabon LT Std" w:cs="Sabon LT Std"/>
          <w:i/>
          <w:iCs/>
          <w:color w:val="000000"/>
          <w:sz w:val="16"/>
          <w:szCs w:val="16"/>
          <w:lang w:val="sv-SE"/>
        </w:rPr>
      </w:pPr>
    </w:p>
    <w:p w14:paraId="699589CD" w14:textId="410F8706" w:rsidR="001E43B8" w:rsidRDefault="001E43B8" w:rsidP="005E0C65">
      <w:pPr>
        <w:rPr>
          <w:rFonts w:ascii="Sabon LT Std" w:hAnsi="Sabon LT Std" w:cs="Sabon LT Std"/>
          <w:i/>
          <w:iCs/>
          <w:color w:val="000000"/>
          <w:sz w:val="16"/>
          <w:szCs w:val="16"/>
          <w:lang w:val="sv-SE"/>
        </w:rPr>
      </w:pPr>
    </w:p>
    <w:p w14:paraId="0BBBB8D1" w14:textId="77777777" w:rsidR="001E43B8" w:rsidRPr="005E0C65" w:rsidRDefault="001E43B8" w:rsidP="005E0C65">
      <w:pPr>
        <w:rPr>
          <w:rFonts w:ascii="Sabon LT Std" w:hAnsi="Sabon LT Std" w:cs="Sabon LT Std"/>
          <w:i/>
          <w:iCs/>
          <w:color w:val="000000"/>
          <w:sz w:val="16"/>
          <w:szCs w:val="16"/>
          <w:lang w:val="sv-SE"/>
        </w:rPr>
      </w:pPr>
    </w:p>
    <w:bookmarkEnd w:id="0"/>
    <w:p w14:paraId="1BE9B3A2" w14:textId="77777777" w:rsidR="002F71D8" w:rsidRPr="0050459B" w:rsidRDefault="002F71D8" w:rsidP="0050459B">
      <w:pPr>
        <w:pStyle w:val="Heading2"/>
        <w:numPr>
          <w:ilvl w:val="0"/>
          <w:numId w:val="0"/>
        </w:numPr>
        <w:rPr>
          <w:lang w:val="sv-SE"/>
        </w:rPr>
      </w:pPr>
      <w:r w:rsidRPr="0050459B">
        <w:rPr>
          <w:lang w:val="sv-SE"/>
        </w:rPr>
        <w:t xml:space="preserve">Kunskaper och intyg </w:t>
      </w:r>
    </w:p>
    <w:p w14:paraId="6F9D121C" w14:textId="76BAFF5C" w:rsidR="002F71D8" w:rsidRDefault="002F71D8" w:rsidP="0050459B">
      <w:pPr>
        <w:rPr>
          <w:rFonts w:cs="Book Antiqua"/>
          <w:color w:val="000000"/>
          <w:lang w:val="sv-SE"/>
        </w:rPr>
      </w:pPr>
      <w:r w:rsidRPr="00D67D4A">
        <w:rPr>
          <w:rFonts w:cs="Book Antiqua"/>
          <w:color w:val="000000"/>
          <w:lang w:val="sv-SE"/>
        </w:rPr>
        <w:t xml:space="preserve">Utbildning </w:t>
      </w:r>
      <w:r>
        <w:rPr>
          <w:rFonts w:cs="Book Antiqua"/>
          <w:color w:val="000000"/>
          <w:lang w:val="sv-SE"/>
        </w:rPr>
        <w:t xml:space="preserve">krävs </w:t>
      </w:r>
      <w:r w:rsidR="006015ED">
        <w:rPr>
          <w:rFonts w:cs="Book Antiqua"/>
          <w:color w:val="000000"/>
          <w:lang w:val="sv-SE"/>
        </w:rPr>
        <w:t xml:space="preserve">och ska </w:t>
      </w:r>
      <w:r w:rsidRPr="00CF1DC6">
        <w:rPr>
          <w:rFonts w:cs="Book Antiqua"/>
          <w:color w:val="000000"/>
          <w:lang w:val="sv-SE"/>
        </w:rPr>
        <w:t>förnyas vart femte år</w:t>
      </w:r>
      <w:r w:rsidR="006015ED">
        <w:rPr>
          <w:rFonts w:cs="Book Antiqua"/>
          <w:color w:val="000000"/>
          <w:lang w:val="sv-SE"/>
        </w:rPr>
        <w:t xml:space="preserve"> </w:t>
      </w:r>
      <w:r w:rsidRPr="00D67D4A">
        <w:rPr>
          <w:rFonts w:cs="Book Antiqua"/>
          <w:color w:val="000000"/>
          <w:lang w:val="sv-SE"/>
        </w:rPr>
        <w:t>för de som leder eller aktivt sysselsätts i arbete som kan innebära exponering av:</w:t>
      </w:r>
    </w:p>
    <w:p w14:paraId="77CCA837" w14:textId="77777777" w:rsidR="002F71D8" w:rsidRPr="00D67D4A" w:rsidRDefault="002F71D8" w:rsidP="002F71D8">
      <w:pPr>
        <w:numPr>
          <w:ilvl w:val="0"/>
          <w:numId w:val="8"/>
        </w:numPr>
        <w:spacing w:after="0"/>
        <w:rPr>
          <w:rFonts w:cs="Book Antiqua"/>
          <w:color w:val="000000"/>
          <w:lang w:val="sv-SE"/>
        </w:rPr>
      </w:pPr>
      <w:r w:rsidRPr="00D67D4A">
        <w:rPr>
          <w:rFonts w:cs="Book Antiqua"/>
          <w:color w:val="000000"/>
          <w:lang w:val="sv-SE"/>
        </w:rPr>
        <w:t xml:space="preserve">diisocyanater, epoxiplastkomponenter, organiska </w:t>
      </w:r>
      <w:proofErr w:type="spellStart"/>
      <w:r w:rsidRPr="00D67D4A">
        <w:rPr>
          <w:rFonts w:cs="Book Antiqua"/>
          <w:color w:val="000000"/>
          <w:lang w:val="sv-SE"/>
        </w:rPr>
        <w:t>syraanhydrider</w:t>
      </w:r>
      <w:proofErr w:type="spellEnd"/>
      <w:r w:rsidRPr="00D67D4A">
        <w:rPr>
          <w:rFonts w:cs="Book Antiqua"/>
          <w:color w:val="000000"/>
          <w:lang w:val="sv-SE"/>
        </w:rPr>
        <w:t>, formaldehydhartser,</w:t>
      </w:r>
      <w:r>
        <w:rPr>
          <w:rFonts w:cs="Book Antiqua"/>
          <w:color w:val="000000"/>
          <w:lang w:val="sv-SE"/>
        </w:rPr>
        <w:t xml:space="preserve"> </w:t>
      </w:r>
      <w:proofErr w:type="spellStart"/>
      <w:r w:rsidRPr="00D67D4A">
        <w:rPr>
          <w:rFonts w:cs="Book Antiqua"/>
          <w:color w:val="000000"/>
          <w:lang w:val="sv-SE"/>
        </w:rPr>
        <w:t>metakrylater</w:t>
      </w:r>
      <w:proofErr w:type="spellEnd"/>
      <w:r w:rsidRPr="00D67D4A">
        <w:rPr>
          <w:rFonts w:cs="Book Antiqua"/>
          <w:color w:val="000000"/>
          <w:lang w:val="sv-SE"/>
        </w:rPr>
        <w:t xml:space="preserve"> (H317 eller H334) eller akrylater (H317 eller H334)</w:t>
      </w:r>
    </w:p>
    <w:p w14:paraId="015E437D" w14:textId="77777777" w:rsidR="002F71D8" w:rsidRPr="00D67D4A" w:rsidRDefault="002F71D8" w:rsidP="002F71D8">
      <w:pPr>
        <w:numPr>
          <w:ilvl w:val="0"/>
          <w:numId w:val="9"/>
        </w:numPr>
        <w:spacing w:after="0"/>
        <w:rPr>
          <w:rFonts w:cs="Book Antiqua"/>
          <w:color w:val="000000"/>
          <w:lang w:val="sv-SE"/>
        </w:rPr>
      </w:pPr>
      <w:r>
        <w:rPr>
          <w:rFonts w:cs="Book Antiqua"/>
          <w:color w:val="000000"/>
          <w:lang w:val="sv-SE"/>
        </w:rPr>
        <w:t>a</w:t>
      </w:r>
      <w:r w:rsidRPr="00D67D4A">
        <w:rPr>
          <w:rFonts w:cs="Book Antiqua"/>
          <w:color w:val="000000"/>
          <w:lang w:val="sv-SE"/>
        </w:rPr>
        <w:t xml:space="preserve">rbete som innebär termisk nedbrytning som frisätter isocyanater eller processer </w:t>
      </w:r>
      <w:proofErr w:type="gramStart"/>
      <w:r w:rsidRPr="00D67D4A">
        <w:rPr>
          <w:rFonts w:cs="Book Antiqua"/>
          <w:color w:val="000000"/>
          <w:lang w:val="sv-SE"/>
        </w:rPr>
        <w:t>som  frisätter</w:t>
      </w:r>
      <w:proofErr w:type="gramEnd"/>
      <w:r w:rsidRPr="00D67D4A">
        <w:rPr>
          <w:rFonts w:cs="Book Antiqua"/>
          <w:color w:val="000000"/>
          <w:lang w:val="sv-SE"/>
        </w:rPr>
        <w:t xml:space="preserve"> formaldehyd.</w:t>
      </w:r>
    </w:p>
    <w:p w14:paraId="184FCF7B" w14:textId="77777777" w:rsidR="002F71D8" w:rsidRPr="00D67D4A" w:rsidRDefault="002F71D8" w:rsidP="002F71D8">
      <w:pPr>
        <w:numPr>
          <w:ilvl w:val="0"/>
          <w:numId w:val="9"/>
        </w:numPr>
        <w:spacing w:after="0"/>
        <w:rPr>
          <w:rFonts w:cs="Book Antiqua"/>
          <w:color w:val="000000"/>
          <w:lang w:val="sv-SE"/>
        </w:rPr>
      </w:pPr>
      <w:r>
        <w:rPr>
          <w:rFonts w:cs="Book Antiqua"/>
          <w:color w:val="000000"/>
          <w:lang w:val="sv-SE"/>
        </w:rPr>
        <w:t>f</w:t>
      </w:r>
      <w:r w:rsidRPr="00D67D4A">
        <w:rPr>
          <w:rFonts w:cs="Book Antiqua"/>
          <w:color w:val="000000"/>
          <w:lang w:val="sv-SE"/>
        </w:rPr>
        <w:t>ör arbete med kemiska produkter som innehåller etyl2cyanoakrylat eller metyl2</w:t>
      </w:r>
      <w:proofErr w:type="gramStart"/>
      <w:r w:rsidRPr="00D67D4A">
        <w:rPr>
          <w:rFonts w:cs="Book Antiqua"/>
          <w:color w:val="000000"/>
          <w:lang w:val="sv-SE"/>
        </w:rPr>
        <w:t>cyanoakrylat  om</w:t>
      </w:r>
      <w:proofErr w:type="gramEnd"/>
      <w:r w:rsidRPr="00D67D4A">
        <w:rPr>
          <w:rFonts w:cs="Book Antiqua"/>
          <w:color w:val="000000"/>
          <w:lang w:val="sv-SE"/>
        </w:rPr>
        <w:t xml:space="preserve"> arbetet sammanlagt pågår mer än 30 minuter per vecka.</w:t>
      </w:r>
    </w:p>
    <w:p w14:paraId="48D75695" w14:textId="77777777" w:rsidR="002F71D8" w:rsidRDefault="002F71D8" w:rsidP="002F71D8">
      <w:pPr>
        <w:pStyle w:val="Default"/>
      </w:pPr>
    </w:p>
    <w:p w14:paraId="084FC72D" w14:textId="5904F66D" w:rsidR="002F71D8" w:rsidRDefault="002F71D8" w:rsidP="0050459B">
      <w:pPr>
        <w:pStyle w:val="Heading2"/>
        <w:numPr>
          <w:ilvl w:val="0"/>
          <w:numId w:val="0"/>
        </w:numPr>
        <w:rPr>
          <w:rFonts w:cs="Book Antiqua"/>
          <w:color w:val="000000"/>
          <w:lang w:val="sv-SE"/>
        </w:rPr>
      </w:pPr>
      <w:r w:rsidRPr="0050459B">
        <w:rPr>
          <w:lang w:val="sv-SE"/>
        </w:rPr>
        <w:t>Kort fakta om Isocyanater</w:t>
      </w:r>
    </w:p>
    <w:p w14:paraId="7798CF67" w14:textId="77777777" w:rsidR="002F71D8" w:rsidRDefault="002F71D8" w:rsidP="002F71D8">
      <w:pPr>
        <w:autoSpaceDE w:val="0"/>
        <w:autoSpaceDN w:val="0"/>
        <w:adjustRightInd w:val="0"/>
        <w:spacing w:after="0" w:line="240" w:lineRule="auto"/>
        <w:rPr>
          <w:rFonts w:cs="Book Antiqua"/>
          <w:color w:val="000000"/>
          <w:lang w:val="sv-SE"/>
        </w:rPr>
      </w:pPr>
      <w:r>
        <w:rPr>
          <w:rFonts w:cs="Book Antiqua"/>
          <w:color w:val="000000"/>
          <w:lang w:val="sv-SE"/>
        </w:rPr>
        <w:t>I</w:t>
      </w:r>
      <w:r w:rsidRPr="00487F1B">
        <w:rPr>
          <w:rFonts w:cs="Book Antiqua"/>
          <w:color w:val="000000"/>
          <w:lang w:val="sv-SE"/>
        </w:rPr>
        <w:t>socyanater finns som beståndsdel i olika produkter</w:t>
      </w:r>
      <w:r>
        <w:rPr>
          <w:rFonts w:cs="Book Antiqua"/>
          <w:color w:val="000000"/>
          <w:lang w:val="sv-SE"/>
        </w:rPr>
        <w:t xml:space="preserve">, </w:t>
      </w:r>
      <w:r w:rsidRPr="0061097F">
        <w:rPr>
          <w:rFonts w:cs="Book Antiqua"/>
          <w:color w:val="000000"/>
          <w:lang w:val="sv-SE"/>
        </w:rPr>
        <w:t>fr</w:t>
      </w:r>
      <w:r>
        <w:rPr>
          <w:rFonts w:cs="Book Antiqua"/>
          <w:color w:val="000000"/>
          <w:lang w:val="sv-SE"/>
        </w:rPr>
        <w:t xml:space="preserve">ämst för </w:t>
      </w:r>
      <w:r w:rsidRPr="0061097F">
        <w:rPr>
          <w:rFonts w:cs="Book Antiqua"/>
          <w:color w:val="000000"/>
          <w:lang w:val="sv-SE"/>
        </w:rPr>
        <w:t>framställning av olika varianter</w:t>
      </w:r>
      <w:r>
        <w:rPr>
          <w:rFonts w:cs="Book Antiqua"/>
          <w:color w:val="000000"/>
          <w:lang w:val="sv-SE"/>
        </w:rPr>
        <w:t xml:space="preserve"> </w:t>
      </w:r>
      <w:r w:rsidRPr="0061097F">
        <w:rPr>
          <w:rFonts w:cs="Book Antiqua"/>
          <w:color w:val="000000"/>
          <w:lang w:val="sv-SE"/>
        </w:rPr>
        <w:t>av polyuretanplast (PUR)</w:t>
      </w:r>
      <w:r>
        <w:rPr>
          <w:rFonts w:cs="Book Antiqua"/>
          <w:color w:val="000000"/>
          <w:lang w:val="sv-SE"/>
        </w:rPr>
        <w:t xml:space="preserve"> </w:t>
      </w:r>
      <w:proofErr w:type="gramStart"/>
      <w:r>
        <w:rPr>
          <w:rFonts w:cs="Book Antiqua"/>
          <w:color w:val="000000"/>
          <w:lang w:val="sv-SE"/>
        </w:rPr>
        <w:t>bl.a.</w:t>
      </w:r>
      <w:proofErr w:type="gramEnd"/>
      <w:r>
        <w:rPr>
          <w:rFonts w:cs="Book Antiqua"/>
          <w:color w:val="000000"/>
          <w:lang w:val="sv-SE"/>
        </w:rPr>
        <w:t xml:space="preserve"> solid plast,</w:t>
      </w:r>
      <w:r w:rsidRPr="0061097F">
        <w:rPr>
          <w:rFonts w:cs="Book Antiqua"/>
          <w:color w:val="000000"/>
          <w:lang w:val="sv-SE"/>
        </w:rPr>
        <w:t xml:space="preserve"> lim, lack</w:t>
      </w:r>
      <w:r>
        <w:rPr>
          <w:rFonts w:cs="Book Antiqua"/>
          <w:color w:val="000000"/>
          <w:lang w:val="sv-SE"/>
        </w:rPr>
        <w:t xml:space="preserve"> </w:t>
      </w:r>
      <w:r w:rsidRPr="0061097F">
        <w:rPr>
          <w:rFonts w:cs="Book Antiqua"/>
          <w:color w:val="000000"/>
          <w:lang w:val="sv-SE"/>
        </w:rPr>
        <w:t xml:space="preserve">och isolering. </w:t>
      </w:r>
    </w:p>
    <w:p w14:paraId="3C599C40" w14:textId="77777777" w:rsidR="002F71D8" w:rsidRDefault="002F71D8" w:rsidP="002F71D8">
      <w:pPr>
        <w:autoSpaceDE w:val="0"/>
        <w:autoSpaceDN w:val="0"/>
        <w:adjustRightInd w:val="0"/>
        <w:spacing w:after="0" w:line="240" w:lineRule="auto"/>
        <w:rPr>
          <w:rFonts w:cs="Book Antiqua"/>
          <w:color w:val="000000"/>
          <w:lang w:val="sv-SE"/>
        </w:rPr>
      </w:pPr>
      <w:r>
        <w:rPr>
          <w:rFonts w:cs="Book Antiqua"/>
          <w:color w:val="000000"/>
          <w:lang w:val="sv-SE"/>
        </w:rPr>
        <w:t>Isocyanater</w:t>
      </w:r>
      <w:r w:rsidRPr="00487F1B">
        <w:rPr>
          <w:rFonts w:cs="Book Antiqua"/>
          <w:color w:val="000000"/>
          <w:lang w:val="sv-SE"/>
        </w:rPr>
        <w:t xml:space="preserve"> kan även</w:t>
      </w:r>
      <w:r>
        <w:rPr>
          <w:rFonts w:cs="Book Antiqua"/>
          <w:color w:val="000000"/>
          <w:lang w:val="sv-SE"/>
        </w:rPr>
        <w:t xml:space="preserve"> b</w:t>
      </w:r>
      <w:r w:rsidRPr="00487F1B">
        <w:rPr>
          <w:rFonts w:cs="Book Antiqua"/>
          <w:color w:val="000000"/>
          <w:lang w:val="sv-SE"/>
        </w:rPr>
        <w:t>ildas</w:t>
      </w:r>
      <w:r>
        <w:rPr>
          <w:rFonts w:cs="Book Antiqua"/>
          <w:color w:val="000000"/>
          <w:lang w:val="sv-SE"/>
        </w:rPr>
        <w:t xml:space="preserve"> </w:t>
      </w:r>
      <w:r w:rsidRPr="00487F1B">
        <w:rPr>
          <w:rFonts w:cs="Book Antiqua"/>
          <w:color w:val="000000"/>
          <w:lang w:val="sv-SE"/>
        </w:rPr>
        <w:t>vid upphettning.</w:t>
      </w:r>
    </w:p>
    <w:p w14:paraId="54CC2A93" w14:textId="77777777" w:rsidR="002F71D8" w:rsidRDefault="002F71D8" w:rsidP="002F71D8">
      <w:pPr>
        <w:autoSpaceDE w:val="0"/>
        <w:autoSpaceDN w:val="0"/>
        <w:adjustRightInd w:val="0"/>
        <w:spacing w:after="0" w:line="240" w:lineRule="auto"/>
        <w:rPr>
          <w:rFonts w:cs="Book Antiqua"/>
          <w:color w:val="000000"/>
          <w:lang w:val="sv-SE"/>
        </w:rPr>
      </w:pPr>
    </w:p>
    <w:p w14:paraId="4C3CD340" w14:textId="77777777" w:rsidR="002F71D8" w:rsidRDefault="002F71D8" w:rsidP="002F71D8">
      <w:pPr>
        <w:autoSpaceDE w:val="0"/>
        <w:autoSpaceDN w:val="0"/>
        <w:adjustRightInd w:val="0"/>
        <w:spacing w:after="0" w:line="240" w:lineRule="auto"/>
        <w:rPr>
          <w:rFonts w:cs="Book Antiqua"/>
          <w:color w:val="000000"/>
          <w:lang w:val="sv-SE"/>
        </w:rPr>
      </w:pPr>
    </w:p>
    <w:p w14:paraId="5481298C" w14:textId="75637EAA" w:rsidR="002F71D8" w:rsidRDefault="002F71D8" w:rsidP="002F71D8">
      <w:pPr>
        <w:autoSpaceDE w:val="0"/>
        <w:autoSpaceDN w:val="0"/>
        <w:adjustRightInd w:val="0"/>
        <w:spacing w:after="0" w:line="240" w:lineRule="auto"/>
        <w:rPr>
          <w:rFonts w:cs="Book Antiqua"/>
          <w:color w:val="000000"/>
          <w:lang w:val="sv-SE"/>
        </w:rPr>
      </w:pPr>
      <w:r>
        <w:rPr>
          <w:rFonts w:cs="Book Antiqua"/>
          <w:color w:val="000000"/>
          <w:lang w:val="sv-SE"/>
        </w:rPr>
        <w:t>E</w:t>
      </w:r>
      <w:r w:rsidRPr="00184C5C">
        <w:rPr>
          <w:rFonts w:cs="Book Antiqua"/>
          <w:color w:val="000000"/>
          <w:lang w:val="sv-SE"/>
        </w:rPr>
        <w:t>xempel där isocyanater kan förekomma</w:t>
      </w:r>
      <w:r>
        <w:rPr>
          <w:rFonts w:cs="Book Antiqua"/>
          <w:color w:val="000000"/>
          <w:lang w:val="sv-SE"/>
        </w:rPr>
        <w:t xml:space="preserve"> </w:t>
      </w:r>
      <w:r w:rsidRPr="00184C5C">
        <w:rPr>
          <w:rFonts w:cs="Book Antiqua"/>
          <w:color w:val="000000"/>
          <w:lang w:val="sv-SE"/>
        </w:rPr>
        <w:t>i de produkter som tillverkas eller används:</w:t>
      </w:r>
    </w:p>
    <w:p w14:paraId="04FF2464" w14:textId="77777777" w:rsidR="003B6D73" w:rsidRPr="00487F1B" w:rsidRDefault="003B6D73" w:rsidP="002F71D8">
      <w:pPr>
        <w:autoSpaceDE w:val="0"/>
        <w:autoSpaceDN w:val="0"/>
        <w:adjustRightInd w:val="0"/>
        <w:spacing w:after="0" w:line="240" w:lineRule="auto"/>
        <w:rPr>
          <w:rFonts w:cs="Book Antiqua"/>
          <w:color w:val="000000"/>
          <w:lang w:val="sv-SE"/>
        </w:rPr>
      </w:pPr>
    </w:p>
    <w:p w14:paraId="7A23BDE4" w14:textId="77777777" w:rsidR="002F71D8" w:rsidRPr="00C26D0D" w:rsidRDefault="002F71D8" w:rsidP="002F71D8">
      <w:pPr>
        <w:rPr>
          <w:rFonts w:cs="Book Antiqua"/>
          <w:color w:val="000000"/>
          <w:lang w:val="sv-SE"/>
        </w:rPr>
      </w:pPr>
      <w:r>
        <w:rPr>
          <w:noProof/>
        </w:rPr>
        <w:drawing>
          <wp:inline distT="0" distB="0" distL="0" distR="0" wp14:anchorId="0A913027" wp14:editId="7EF0FC9D">
            <wp:extent cx="3085322" cy="2895600"/>
            <wp:effectExtent l="0" t="0" r="127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3097" cy="2912282"/>
                    </a:xfrm>
                    <a:prstGeom prst="rect">
                      <a:avLst/>
                    </a:prstGeom>
                  </pic:spPr>
                </pic:pic>
              </a:graphicData>
            </a:graphic>
          </wp:inline>
        </w:drawing>
      </w:r>
    </w:p>
    <w:p w14:paraId="4838D275" w14:textId="65F8503B" w:rsidR="002F71D8" w:rsidRPr="003E5906" w:rsidRDefault="002F71D8" w:rsidP="002F71D8">
      <w:pPr>
        <w:rPr>
          <w:rFonts w:cs="Book Antiqua"/>
          <w:i/>
          <w:iCs/>
          <w:color w:val="000000"/>
          <w:lang w:val="sv-SE"/>
        </w:rPr>
      </w:pPr>
      <w:r w:rsidRPr="003E5906">
        <w:rPr>
          <w:rFonts w:cs="Book Antiqua"/>
          <w:i/>
          <w:iCs/>
          <w:color w:val="000000"/>
          <w:lang w:val="sv-SE"/>
        </w:rPr>
        <w:t xml:space="preserve">Bild: </w:t>
      </w:r>
      <w:r w:rsidR="00C60181">
        <w:rPr>
          <w:rFonts w:cs="Book Antiqua"/>
          <w:i/>
          <w:iCs/>
          <w:color w:val="000000"/>
          <w:lang w:val="sv-SE"/>
        </w:rPr>
        <w:t xml:space="preserve">Prevent </w:t>
      </w:r>
    </w:p>
    <w:p w14:paraId="6F5E0893" w14:textId="77777777" w:rsidR="000854FD" w:rsidRDefault="000854FD" w:rsidP="002F71D8">
      <w:pPr>
        <w:autoSpaceDE w:val="0"/>
        <w:autoSpaceDN w:val="0"/>
        <w:adjustRightInd w:val="0"/>
        <w:spacing w:after="0" w:line="240" w:lineRule="auto"/>
        <w:rPr>
          <w:rFonts w:cs="Book Antiqua"/>
          <w:color w:val="000000"/>
          <w:lang w:val="sv-SE"/>
        </w:rPr>
      </w:pPr>
    </w:p>
    <w:p w14:paraId="7D95AB35" w14:textId="77777777" w:rsidR="000854FD" w:rsidRDefault="000854FD" w:rsidP="002F71D8">
      <w:pPr>
        <w:autoSpaceDE w:val="0"/>
        <w:autoSpaceDN w:val="0"/>
        <w:adjustRightInd w:val="0"/>
        <w:spacing w:after="0" w:line="240" w:lineRule="auto"/>
        <w:rPr>
          <w:rFonts w:cs="Book Antiqua"/>
          <w:color w:val="000000"/>
          <w:lang w:val="sv-SE"/>
        </w:rPr>
      </w:pPr>
    </w:p>
    <w:p w14:paraId="3DCBF875" w14:textId="77777777" w:rsidR="000854FD" w:rsidRDefault="000854FD" w:rsidP="002F71D8">
      <w:pPr>
        <w:autoSpaceDE w:val="0"/>
        <w:autoSpaceDN w:val="0"/>
        <w:adjustRightInd w:val="0"/>
        <w:spacing w:after="0" w:line="240" w:lineRule="auto"/>
        <w:rPr>
          <w:rFonts w:cs="Book Antiqua"/>
          <w:color w:val="000000"/>
          <w:lang w:val="sv-SE"/>
        </w:rPr>
      </w:pPr>
    </w:p>
    <w:p w14:paraId="1C7FC18A" w14:textId="77777777" w:rsidR="000854FD" w:rsidRDefault="000854FD" w:rsidP="002F71D8">
      <w:pPr>
        <w:autoSpaceDE w:val="0"/>
        <w:autoSpaceDN w:val="0"/>
        <w:adjustRightInd w:val="0"/>
        <w:spacing w:after="0" w:line="240" w:lineRule="auto"/>
        <w:rPr>
          <w:rFonts w:cs="Book Antiqua"/>
          <w:color w:val="000000"/>
          <w:lang w:val="sv-SE"/>
        </w:rPr>
      </w:pPr>
    </w:p>
    <w:p w14:paraId="1B2B3BB5" w14:textId="77777777" w:rsidR="000854FD" w:rsidRDefault="000854FD" w:rsidP="002F71D8">
      <w:pPr>
        <w:autoSpaceDE w:val="0"/>
        <w:autoSpaceDN w:val="0"/>
        <w:adjustRightInd w:val="0"/>
        <w:spacing w:after="0" w:line="240" w:lineRule="auto"/>
        <w:rPr>
          <w:rFonts w:cs="Book Antiqua"/>
          <w:color w:val="000000"/>
          <w:lang w:val="sv-SE"/>
        </w:rPr>
      </w:pPr>
    </w:p>
    <w:p w14:paraId="2ADD6F60" w14:textId="77777777" w:rsidR="000854FD" w:rsidRDefault="000854FD" w:rsidP="002F71D8">
      <w:pPr>
        <w:autoSpaceDE w:val="0"/>
        <w:autoSpaceDN w:val="0"/>
        <w:adjustRightInd w:val="0"/>
        <w:spacing w:after="0" w:line="240" w:lineRule="auto"/>
        <w:rPr>
          <w:rFonts w:cs="Book Antiqua"/>
          <w:color w:val="000000"/>
          <w:lang w:val="sv-SE"/>
        </w:rPr>
      </w:pPr>
    </w:p>
    <w:p w14:paraId="46EEAB72" w14:textId="369A4421" w:rsidR="002F71D8" w:rsidRDefault="002F71D8" w:rsidP="002F71D8">
      <w:pPr>
        <w:autoSpaceDE w:val="0"/>
        <w:autoSpaceDN w:val="0"/>
        <w:adjustRightInd w:val="0"/>
        <w:spacing w:after="0" w:line="240" w:lineRule="auto"/>
        <w:rPr>
          <w:rFonts w:cs="Book Antiqua"/>
          <w:color w:val="000000"/>
          <w:lang w:val="sv-SE"/>
        </w:rPr>
      </w:pPr>
      <w:r>
        <w:rPr>
          <w:rFonts w:cs="Book Antiqua"/>
          <w:color w:val="000000"/>
          <w:lang w:val="sv-SE"/>
        </w:rPr>
        <w:lastRenderedPageBreak/>
        <w:t>E</w:t>
      </w:r>
      <w:r w:rsidRPr="00184C5C">
        <w:rPr>
          <w:rFonts w:cs="Book Antiqua"/>
          <w:color w:val="000000"/>
          <w:lang w:val="sv-SE"/>
        </w:rPr>
        <w:t xml:space="preserve">xempel där isocyanater </w:t>
      </w:r>
      <w:r w:rsidRPr="000D1C2B">
        <w:rPr>
          <w:rFonts w:cs="Book Antiqua"/>
          <w:color w:val="000000"/>
          <w:lang w:val="sv-SE"/>
        </w:rPr>
        <w:t>kan bildas och avges</w:t>
      </w:r>
      <w:r>
        <w:rPr>
          <w:rFonts w:cs="Book Antiqua"/>
          <w:color w:val="000000"/>
          <w:lang w:val="sv-SE"/>
        </w:rPr>
        <w:t xml:space="preserve"> </w:t>
      </w:r>
      <w:r w:rsidRPr="000D1C2B">
        <w:rPr>
          <w:rFonts w:cs="Book Antiqua"/>
          <w:color w:val="000000"/>
          <w:lang w:val="sv-SE"/>
        </w:rPr>
        <w:t>vid upphettning</w:t>
      </w:r>
      <w:r>
        <w:rPr>
          <w:rFonts w:cs="Book Antiqua"/>
          <w:color w:val="000000"/>
          <w:lang w:val="sv-SE"/>
        </w:rPr>
        <w:t>:</w:t>
      </w:r>
      <w:r w:rsidRPr="000D1C2B">
        <w:rPr>
          <w:rFonts w:cs="Book Antiqua"/>
          <w:color w:val="000000"/>
          <w:lang w:val="sv-SE"/>
        </w:rPr>
        <w:t xml:space="preserve"> </w:t>
      </w:r>
    </w:p>
    <w:p w14:paraId="57347BB5" w14:textId="77777777" w:rsidR="000854FD" w:rsidRDefault="000854FD" w:rsidP="002F71D8">
      <w:pPr>
        <w:autoSpaceDE w:val="0"/>
        <w:autoSpaceDN w:val="0"/>
        <w:adjustRightInd w:val="0"/>
        <w:spacing w:after="0" w:line="240" w:lineRule="auto"/>
        <w:rPr>
          <w:rFonts w:cs="Book Antiqua"/>
          <w:color w:val="000000"/>
          <w:lang w:val="sv-SE"/>
        </w:rPr>
      </w:pPr>
    </w:p>
    <w:p w14:paraId="4D33FF31" w14:textId="7588A6F9" w:rsidR="002F71D8" w:rsidRDefault="002F71D8" w:rsidP="002F71D8">
      <w:pPr>
        <w:rPr>
          <w:rFonts w:cs="Book Antiqua"/>
          <w:color w:val="000000"/>
          <w:lang w:val="sv-SE"/>
        </w:rPr>
      </w:pPr>
      <w:r>
        <w:rPr>
          <w:noProof/>
        </w:rPr>
        <w:drawing>
          <wp:inline distT="0" distB="0" distL="0" distR="0" wp14:anchorId="7E1818EE" wp14:editId="7D815313">
            <wp:extent cx="3211836" cy="2125980"/>
            <wp:effectExtent l="0" t="0" r="7620" b="762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1096" cy="2138729"/>
                    </a:xfrm>
                    <a:prstGeom prst="rect">
                      <a:avLst/>
                    </a:prstGeom>
                  </pic:spPr>
                </pic:pic>
              </a:graphicData>
            </a:graphic>
          </wp:inline>
        </w:drawing>
      </w:r>
    </w:p>
    <w:p w14:paraId="7645AC3F" w14:textId="77777777" w:rsidR="00C60181" w:rsidRPr="003E5906" w:rsidRDefault="00C60181" w:rsidP="00C60181">
      <w:pPr>
        <w:rPr>
          <w:rFonts w:cs="Book Antiqua"/>
          <w:i/>
          <w:iCs/>
          <w:color w:val="000000"/>
          <w:lang w:val="sv-SE"/>
        </w:rPr>
      </w:pPr>
      <w:r w:rsidRPr="003E5906">
        <w:rPr>
          <w:rFonts w:cs="Book Antiqua"/>
          <w:i/>
          <w:iCs/>
          <w:color w:val="000000"/>
          <w:lang w:val="sv-SE"/>
        </w:rPr>
        <w:t xml:space="preserve">Bild: </w:t>
      </w:r>
      <w:r>
        <w:rPr>
          <w:rFonts w:cs="Book Antiqua"/>
          <w:i/>
          <w:iCs/>
          <w:color w:val="000000"/>
          <w:lang w:val="sv-SE"/>
        </w:rPr>
        <w:t xml:space="preserve">Prevent </w:t>
      </w:r>
    </w:p>
    <w:p w14:paraId="346F96E3" w14:textId="067A7ADB" w:rsidR="002F71D8" w:rsidRDefault="002F71D8" w:rsidP="002F71D8">
      <w:pPr>
        <w:spacing w:before="240"/>
        <w:rPr>
          <w:rFonts w:cs="Book Antiqua"/>
          <w:i/>
          <w:iCs/>
          <w:color w:val="000000"/>
          <w:lang w:val="sv-SE"/>
        </w:rPr>
      </w:pPr>
      <w:r w:rsidRPr="000142C4">
        <w:rPr>
          <w:rFonts w:cs="Book Antiqua"/>
          <w:b/>
          <w:bCs/>
          <w:color w:val="FF0000"/>
          <w:lang w:val="sv-SE"/>
        </w:rPr>
        <w:t>!</w:t>
      </w:r>
      <w:r w:rsidRPr="000142C4">
        <w:rPr>
          <w:rFonts w:cs="Book Antiqua"/>
          <w:color w:val="000000"/>
          <w:lang w:val="sv-SE"/>
        </w:rPr>
        <w:t xml:space="preserve"> </w:t>
      </w:r>
      <w:r>
        <w:rPr>
          <w:rFonts w:cs="Book Antiqua"/>
          <w:i/>
          <w:iCs/>
          <w:color w:val="000000"/>
          <w:lang w:val="sv-SE"/>
        </w:rPr>
        <w:t>Vid en myndighetsinspektion</w:t>
      </w:r>
      <w:r w:rsidRPr="00CA4E48">
        <w:rPr>
          <w:rFonts w:cs="Book Antiqua"/>
          <w:i/>
          <w:iCs/>
          <w:color w:val="000000"/>
          <w:lang w:val="sv-SE"/>
        </w:rPr>
        <w:t xml:space="preserve"> </w:t>
      </w:r>
      <w:r>
        <w:rPr>
          <w:rFonts w:cs="Book Antiqua"/>
          <w:i/>
          <w:iCs/>
          <w:color w:val="000000"/>
          <w:lang w:val="sv-SE"/>
        </w:rPr>
        <w:t xml:space="preserve">kan de </w:t>
      </w:r>
      <w:r w:rsidRPr="00CA4E48">
        <w:rPr>
          <w:rFonts w:cs="Book Antiqua"/>
          <w:i/>
          <w:iCs/>
          <w:color w:val="000000"/>
          <w:lang w:val="sv-SE"/>
        </w:rPr>
        <w:t xml:space="preserve">som </w:t>
      </w:r>
      <w:r>
        <w:rPr>
          <w:rFonts w:cs="Book Antiqua"/>
          <w:i/>
          <w:iCs/>
          <w:color w:val="000000"/>
          <w:lang w:val="sv-SE"/>
        </w:rPr>
        <w:t xml:space="preserve">leder arbetet och de som </w:t>
      </w:r>
      <w:r w:rsidRPr="00CA4E48">
        <w:rPr>
          <w:rFonts w:cs="Book Antiqua"/>
          <w:i/>
          <w:iCs/>
          <w:color w:val="000000"/>
          <w:lang w:val="sv-SE"/>
        </w:rPr>
        <w:t>arbetar med</w:t>
      </w:r>
      <w:r>
        <w:rPr>
          <w:rFonts w:cs="Book Antiqua"/>
          <w:i/>
          <w:iCs/>
          <w:color w:val="000000"/>
          <w:lang w:val="sv-SE"/>
        </w:rPr>
        <w:t xml:space="preserve"> </w:t>
      </w:r>
      <w:r w:rsidRPr="00CA4E48">
        <w:rPr>
          <w:rFonts w:cs="Book Antiqua"/>
          <w:i/>
          <w:iCs/>
          <w:color w:val="000000"/>
          <w:lang w:val="sv-SE"/>
        </w:rPr>
        <w:t>cyanoakrylat, epoxiplast-komponenter, syraanhydrider, isocyanater (diisocyanater), formaldehyd eller formaldehydharts </w:t>
      </w:r>
      <w:r w:rsidRPr="001C644B">
        <w:rPr>
          <w:rFonts w:cs="Book Antiqua"/>
          <w:b/>
          <w:bCs/>
          <w:i/>
          <w:iCs/>
          <w:color w:val="000000"/>
          <w:lang w:val="sv-SE"/>
        </w:rPr>
        <w:t>utan att ha utbildning</w:t>
      </w:r>
      <w:r w:rsidRPr="00CA4E48">
        <w:rPr>
          <w:rFonts w:cs="Book Antiqua"/>
          <w:i/>
          <w:iCs/>
          <w:color w:val="000000"/>
          <w:lang w:val="sv-SE"/>
        </w:rPr>
        <w:t>,</w:t>
      </w:r>
      <w:r>
        <w:rPr>
          <w:rFonts w:cs="Book Antiqua"/>
          <w:i/>
          <w:iCs/>
          <w:color w:val="000000"/>
          <w:lang w:val="sv-SE"/>
        </w:rPr>
        <w:t xml:space="preserve"> ge en </w:t>
      </w:r>
      <w:r w:rsidRPr="00CA4E48">
        <w:rPr>
          <w:rFonts w:cs="Book Antiqua"/>
          <w:i/>
          <w:iCs/>
          <w:color w:val="000000"/>
          <w:lang w:val="sv-SE"/>
        </w:rPr>
        <w:t>sanktionsavgift på 10 000 SEK per person</w:t>
      </w:r>
      <w:r>
        <w:rPr>
          <w:rFonts w:cs="Book Antiqua"/>
          <w:i/>
          <w:iCs/>
          <w:color w:val="000000"/>
          <w:lang w:val="sv-SE"/>
        </w:rPr>
        <w:t xml:space="preserve">. </w:t>
      </w:r>
    </w:p>
    <w:p w14:paraId="65E6FF98" w14:textId="6B5B6196" w:rsidR="002F71D8" w:rsidRDefault="002F71D8" w:rsidP="00D97AFD">
      <w:pPr>
        <w:pStyle w:val="Heading2"/>
        <w:numPr>
          <w:ilvl w:val="0"/>
          <w:numId w:val="0"/>
        </w:numPr>
        <w:rPr>
          <w:rFonts w:cs="Book Antiqua"/>
          <w:color w:val="000000"/>
          <w:lang w:val="sv-SE"/>
        </w:rPr>
      </w:pPr>
      <w:r w:rsidRPr="0050459B">
        <w:rPr>
          <w:lang w:val="sv-SE"/>
        </w:rPr>
        <w:t>Mätning</w:t>
      </w:r>
    </w:p>
    <w:p w14:paraId="69E85AFC" w14:textId="66A07B2C" w:rsidR="002F71D8" w:rsidRPr="00B24304" w:rsidRDefault="002F71D8" w:rsidP="002F71D8">
      <w:pPr>
        <w:autoSpaceDE w:val="0"/>
        <w:autoSpaceDN w:val="0"/>
        <w:adjustRightInd w:val="0"/>
        <w:spacing w:after="0" w:line="240" w:lineRule="auto"/>
        <w:rPr>
          <w:rFonts w:cs="Book Antiqua"/>
          <w:color w:val="000000"/>
          <w:lang w:val="sv-SE"/>
        </w:rPr>
      </w:pPr>
      <w:r w:rsidRPr="00AF0451">
        <w:rPr>
          <w:rFonts w:cs="Book Antiqua"/>
          <w:color w:val="000000"/>
          <w:lang w:val="sv-SE"/>
        </w:rPr>
        <w:t xml:space="preserve">En del av </w:t>
      </w:r>
      <w:r>
        <w:rPr>
          <w:rFonts w:cs="Book Antiqua"/>
          <w:color w:val="000000"/>
          <w:lang w:val="sv-SE"/>
        </w:rPr>
        <w:t>un</w:t>
      </w:r>
      <w:r w:rsidR="0050459B">
        <w:rPr>
          <w:rFonts w:cs="Book Antiqua"/>
          <w:color w:val="000000"/>
          <w:lang w:val="sv-SE"/>
        </w:rPr>
        <w:t xml:space="preserve">derlagen till </w:t>
      </w:r>
      <w:r w:rsidR="002768F9">
        <w:rPr>
          <w:rFonts w:cs="Book Antiqua"/>
          <w:color w:val="000000"/>
          <w:lang w:val="sv-SE"/>
        </w:rPr>
        <w:t>r</w:t>
      </w:r>
      <w:r>
        <w:rPr>
          <w:rFonts w:cs="Book Antiqua"/>
          <w:color w:val="000000"/>
          <w:lang w:val="sv-SE"/>
        </w:rPr>
        <w:t>iskbedömningen</w:t>
      </w:r>
      <w:r w:rsidRPr="00AF0451">
        <w:rPr>
          <w:rFonts w:cs="Book Antiqua"/>
          <w:color w:val="000000"/>
          <w:lang w:val="sv-SE"/>
        </w:rPr>
        <w:t xml:space="preserve"> </w:t>
      </w:r>
      <w:r w:rsidR="002768F9">
        <w:rPr>
          <w:rFonts w:cs="Book Antiqua"/>
          <w:color w:val="000000"/>
          <w:lang w:val="sv-SE"/>
        </w:rPr>
        <w:t>handlar om a</w:t>
      </w:r>
      <w:r w:rsidRPr="00AF0451">
        <w:rPr>
          <w:rFonts w:cs="Book Antiqua"/>
          <w:color w:val="000000"/>
          <w:lang w:val="sv-SE"/>
        </w:rPr>
        <w:t xml:space="preserve">tt avgöra om luften är godtagbar med hänsyn till de hygieniska gränsvärdena. </w:t>
      </w:r>
      <w:r>
        <w:rPr>
          <w:rFonts w:cs="Book Antiqua"/>
          <w:color w:val="000000"/>
          <w:lang w:val="sv-SE"/>
        </w:rPr>
        <w:t xml:space="preserve">Går detta inte att </w:t>
      </w:r>
      <w:r w:rsidRPr="00AF0451">
        <w:rPr>
          <w:rFonts w:cs="Book Antiqua"/>
          <w:color w:val="000000"/>
          <w:lang w:val="sv-SE"/>
        </w:rPr>
        <w:t>avgöra från data om den kemiska produkten eller av hanteringen behöv</w:t>
      </w:r>
      <w:r w:rsidR="002768F9">
        <w:rPr>
          <w:rFonts w:cs="Book Antiqua"/>
          <w:color w:val="000000"/>
          <w:lang w:val="sv-SE"/>
        </w:rPr>
        <w:t>s det utföras en exponeringsmätning</w:t>
      </w:r>
      <w:r w:rsidR="00D97AFD">
        <w:rPr>
          <w:rFonts w:cs="Book Antiqua"/>
          <w:color w:val="000000"/>
          <w:lang w:val="sv-SE"/>
        </w:rPr>
        <w:t xml:space="preserve">. Har man inte egen kompetens att utföra mätning kan en </w:t>
      </w:r>
      <w:r>
        <w:rPr>
          <w:rFonts w:cs="Book Antiqua"/>
          <w:color w:val="000000"/>
          <w:lang w:val="sv-SE"/>
        </w:rPr>
        <w:t xml:space="preserve">yrkeshygieniker </w:t>
      </w:r>
      <w:r w:rsidR="00D97AFD">
        <w:rPr>
          <w:rFonts w:cs="Book Antiqua"/>
          <w:color w:val="000000"/>
          <w:lang w:val="sv-SE"/>
        </w:rPr>
        <w:t xml:space="preserve">anlitas att utföra mätning. </w:t>
      </w:r>
      <w:r>
        <w:rPr>
          <w:rFonts w:cs="Book Antiqua"/>
          <w:color w:val="000000"/>
          <w:lang w:val="sv-SE"/>
        </w:rPr>
        <w:t xml:space="preserve"> </w:t>
      </w:r>
      <w:r w:rsidRPr="00AF0451">
        <w:rPr>
          <w:rFonts w:cs="Book Antiqua"/>
          <w:color w:val="000000"/>
          <w:lang w:val="sv-SE"/>
        </w:rPr>
        <w:t xml:space="preserve"> </w:t>
      </w:r>
    </w:p>
    <w:p w14:paraId="11F75D8D" w14:textId="77777777" w:rsidR="002F71D8" w:rsidRDefault="002F71D8" w:rsidP="002F71D8">
      <w:pPr>
        <w:rPr>
          <w:rFonts w:asciiTheme="majorHAnsi" w:eastAsiaTheme="majorEastAsia" w:hAnsiTheme="majorHAnsi" w:cstheme="majorBidi"/>
          <w:sz w:val="24"/>
          <w:szCs w:val="26"/>
          <w:lang w:val="sv-SE"/>
        </w:rPr>
      </w:pPr>
    </w:p>
    <w:p w14:paraId="59CCA231" w14:textId="77777777" w:rsidR="002F71D8" w:rsidRPr="00D97AFD" w:rsidRDefault="002F71D8" w:rsidP="00D97AFD">
      <w:pPr>
        <w:pStyle w:val="Heading2"/>
        <w:numPr>
          <w:ilvl w:val="0"/>
          <w:numId w:val="0"/>
        </w:numPr>
        <w:rPr>
          <w:lang w:val="sv-SE"/>
        </w:rPr>
      </w:pPr>
      <w:r w:rsidRPr="00D97AFD">
        <w:rPr>
          <w:lang w:val="sv-SE"/>
        </w:rPr>
        <w:t>Medicinsk kontroll</w:t>
      </w:r>
    </w:p>
    <w:p w14:paraId="1A7725F1" w14:textId="77777777" w:rsidR="002F71D8" w:rsidRPr="00891E8A" w:rsidRDefault="002F71D8" w:rsidP="002F71D8">
      <w:pPr>
        <w:autoSpaceDE w:val="0"/>
        <w:autoSpaceDN w:val="0"/>
        <w:adjustRightInd w:val="0"/>
        <w:spacing w:after="0" w:line="240" w:lineRule="auto"/>
        <w:rPr>
          <w:rFonts w:cs="Book Antiqua"/>
          <w:color w:val="000000"/>
          <w:lang w:val="sv-SE"/>
        </w:rPr>
      </w:pPr>
      <w:r>
        <w:rPr>
          <w:rFonts w:cs="Book Antiqua"/>
          <w:color w:val="000000"/>
          <w:lang w:val="sv-SE"/>
        </w:rPr>
        <w:t>A</w:t>
      </w:r>
      <w:r w:rsidRPr="00891E8A">
        <w:rPr>
          <w:rFonts w:cs="Book Antiqua"/>
          <w:color w:val="000000"/>
          <w:lang w:val="sv-SE"/>
        </w:rPr>
        <w:t xml:space="preserve">rbetsgivaren ska anordna medicinska kontroller för de arbetstagare som kommer att sysselsättas eller sysselsätts i arbete som innebär exponering för farliga kemiska produkter som klassificeras som H317 eller H334 på grund av sitt innehåll av </w:t>
      </w:r>
    </w:p>
    <w:p w14:paraId="67F756DB" w14:textId="77777777" w:rsidR="002F71D8" w:rsidRPr="00891E8A" w:rsidRDefault="002F71D8" w:rsidP="002F71D8">
      <w:pPr>
        <w:autoSpaceDE w:val="0"/>
        <w:autoSpaceDN w:val="0"/>
        <w:adjustRightInd w:val="0"/>
        <w:spacing w:after="0" w:line="240" w:lineRule="auto"/>
        <w:rPr>
          <w:rFonts w:cs="Book Antiqua"/>
          <w:color w:val="000000"/>
          <w:lang w:val="nb-NO"/>
        </w:rPr>
      </w:pPr>
      <w:r w:rsidRPr="00891E8A">
        <w:rPr>
          <w:rFonts w:cs="Book Antiqua"/>
          <w:color w:val="000000"/>
          <w:lang w:val="nb-NO"/>
        </w:rPr>
        <w:t xml:space="preserve">- epoxiplastkomponenter, </w:t>
      </w:r>
    </w:p>
    <w:p w14:paraId="16CBF444" w14:textId="77777777" w:rsidR="002F71D8" w:rsidRPr="00891E8A" w:rsidRDefault="002F71D8" w:rsidP="002F71D8">
      <w:pPr>
        <w:autoSpaceDE w:val="0"/>
        <w:autoSpaceDN w:val="0"/>
        <w:adjustRightInd w:val="0"/>
        <w:spacing w:after="0" w:line="240" w:lineRule="auto"/>
        <w:rPr>
          <w:rFonts w:cs="Book Antiqua"/>
          <w:color w:val="000000"/>
          <w:lang w:val="nb-NO"/>
        </w:rPr>
      </w:pPr>
      <w:r w:rsidRPr="00891E8A">
        <w:rPr>
          <w:rFonts w:cs="Book Antiqua"/>
          <w:color w:val="000000"/>
          <w:lang w:val="nb-NO"/>
        </w:rPr>
        <w:t xml:space="preserve">- formaldehydhartser, </w:t>
      </w:r>
    </w:p>
    <w:p w14:paraId="29668CFA" w14:textId="77777777" w:rsidR="002F71D8" w:rsidRPr="00891E8A" w:rsidRDefault="002F71D8" w:rsidP="002F71D8">
      <w:pPr>
        <w:autoSpaceDE w:val="0"/>
        <w:autoSpaceDN w:val="0"/>
        <w:adjustRightInd w:val="0"/>
        <w:spacing w:after="0" w:line="240" w:lineRule="auto"/>
        <w:rPr>
          <w:rFonts w:cs="Book Antiqua"/>
          <w:color w:val="000000"/>
          <w:lang w:val="nb-NO"/>
        </w:rPr>
      </w:pPr>
      <w:r w:rsidRPr="00891E8A">
        <w:rPr>
          <w:rFonts w:cs="Book Antiqua"/>
          <w:color w:val="000000"/>
          <w:lang w:val="nb-NO"/>
        </w:rPr>
        <w:t xml:space="preserve">- metakrylater, eller </w:t>
      </w:r>
    </w:p>
    <w:p w14:paraId="5E3B161B" w14:textId="77777777" w:rsidR="002F71D8" w:rsidRPr="00891E8A" w:rsidRDefault="002F71D8" w:rsidP="002F71D8">
      <w:pPr>
        <w:autoSpaceDE w:val="0"/>
        <w:autoSpaceDN w:val="0"/>
        <w:adjustRightInd w:val="0"/>
        <w:spacing w:after="0" w:line="240" w:lineRule="auto"/>
        <w:rPr>
          <w:rFonts w:cs="Book Antiqua"/>
          <w:color w:val="000000"/>
          <w:lang w:val="nb-NO"/>
        </w:rPr>
      </w:pPr>
      <w:r w:rsidRPr="00891E8A">
        <w:rPr>
          <w:rFonts w:cs="Book Antiqua"/>
          <w:color w:val="000000"/>
          <w:lang w:val="nb-NO"/>
        </w:rPr>
        <w:t xml:space="preserve">- akrylater. </w:t>
      </w:r>
    </w:p>
    <w:p w14:paraId="1BCBE7FF" w14:textId="77777777" w:rsidR="002F71D8" w:rsidRPr="00C6213F" w:rsidRDefault="002F71D8" w:rsidP="002F71D8">
      <w:pPr>
        <w:autoSpaceDE w:val="0"/>
        <w:autoSpaceDN w:val="0"/>
        <w:adjustRightInd w:val="0"/>
        <w:spacing w:after="0" w:line="240" w:lineRule="auto"/>
        <w:rPr>
          <w:rFonts w:cs="Book Antiqua"/>
          <w:color w:val="000000"/>
          <w:lang w:val="nb-NO"/>
        </w:rPr>
      </w:pPr>
    </w:p>
    <w:p w14:paraId="788FE179" w14:textId="77777777" w:rsidR="002F71D8" w:rsidRDefault="002F71D8" w:rsidP="002F71D8">
      <w:pPr>
        <w:autoSpaceDE w:val="0"/>
        <w:autoSpaceDN w:val="0"/>
        <w:adjustRightInd w:val="0"/>
        <w:spacing w:after="0" w:line="240" w:lineRule="auto"/>
        <w:rPr>
          <w:rFonts w:cs="Book Antiqua"/>
          <w:color w:val="000000"/>
          <w:lang w:val="sv-SE"/>
        </w:rPr>
      </w:pPr>
      <w:r>
        <w:rPr>
          <w:rFonts w:cs="Book Antiqua"/>
          <w:color w:val="000000"/>
          <w:lang w:val="sv-SE"/>
        </w:rPr>
        <w:t>G</w:t>
      </w:r>
      <w:r w:rsidRPr="00891E8A">
        <w:rPr>
          <w:rFonts w:cs="Book Antiqua"/>
          <w:color w:val="000000"/>
          <w:lang w:val="sv-SE"/>
        </w:rPr>
        <w:t xml:space="preserve">äller dock inte om arbetsgivarens riskbedömning visar att exponeringen för ovan nämnda ämnen är försumbar, och att personlig skyddsutrustning därför inte behövs. </w:t>
      </w:r>
      <w:r w:rsidRPr="00254A40">
        <w:rPr>
          <w:rFonts w:cs="Book Antiqua"/>
          <w:color w:val="000000"/>
          <w:lang w:val="sv-SE"/>
        </w:rPr>
        <w:t>Skälen till att exponeringen bedöms som försumbar ska dokumenteras skriftligt.</w:t>
      </w:r>
    </w:p>
    <w:p w14:paraId="42C9D5DE" w14:textId="77777777" w:rsidR="002F71D8" w:rsidRPr="00254A40" w:rsidRDefault="002F71D8" w:rsidP="002F71D8">
      <w:pPr>
        <w:autoSpaceDE w:val="0"/>
        <w:autoSpaceDN w:val="0"/>
        <w:adjustRightInd w:val="0"/>
        <w:spacing w:after="0" w:line="240" w:lineRule="auto"/>
        <w:rPr>
          <w:rFonts w:cs="Book Antiqua"/>
          <w:color w:val="000000"/>
          <w:lang w:val="sv-SE"/>
        </w:rPr>
      </w:pPr>
    </w:p>
    <w:p w14:paraId="541E89AD" w14:textId="77777777" w:rsidR="002F71D8" w:rsidRPr="00D01D08" w:rsidRDefault="002F71D8" w:rsidP="002F71D8">
      <w:pPr>
        <w:spacing w:before="240"/>
        <w:rPr>
          <w:rFonts w:cs="Book Antiqua"/>
          <w:i/>
          <w:iCs/>
          <w:color w:val="000000"/>
          <w:lang w:val="sv-SE"/>
        </w:rPr>
      </w:pPr>
      <w:r w:rsidRPr="000142C4">
        <w:rPr>
          <w:rFonts w:cs="Book Antiqua"/>
          <w:b/>
          <w:bCs/>
          <w:color w:val="FF0000"/>
          <w:lang w:val="sv-SE"/>
        </w:rPr>
        <w:t>!</w:t>
      </w:r>
      <w:r w:rsidRPr="000142C4">
        <w:rPr>
          <w:rFonts w:cs="Book Antiqua"/>
          <w:color w:val="000000"/>
          <w:lang w:val="sv-SE"/>
        </w:rPr>
        <w:t xml:space="preserve"> </w:t>
      </w:r>
      <w:r w:rsidRPr="00D01D08">
        <w:rPr>
          <w:rFonts w:cs="Book Antiqua"/>
          <w:i/>
          <w:iCs/>
          <w:color w:val="000000"/>
          <w:lang w:val="sv-SE"/>
        </w:rPr>
        <w:t>Om någon som arbetar med etyl-2-cyanoakrylat,  metyl-2-cyanoakrylat, syraanhydrider, isocyanater (diisocyanater)</w:t>
      </w:r>
      <w:r>
        <w:rPr>
          <w:rFonts w:cs="Book Antiqua"/>
          <w:i/>
          <w:iCs/>
          <w:color w:val="000000"/>
          <w:lang w:val="sv-SE"/>
        </w:rPr>
        <w:t xml:space="preserve"> och</w:t>
      </w:r>
      <w:r w:rsidRPr="00D01D08">
        <w:rPr>
          <w:rFonts w:cs="Book Antiqua"/>
          <w:i/>
          <w:iCs/>
          <w:color w:val="000000"/>
          <w:lang w:val="sv-SE"/>
        </w:rPr>
        <w:t xml:space="preserve"> </w:t>
      </w:r>
      <w:r w:rsidRPr="00D01D08">
        <w:rPr>
          <w:rFonts w:cs="Book Antiqua"/>
          <w:b/>
          <w:bCs/>
          <w:i/>
          <w:iCs/>
          <w:color w:val="000000"/>
          <w:lang w:val="sv-SE"/>
        </w:rPr>
        <w:t>inte har</w:t>
      </w:r>
      <w:r w:rsidRPr="00D01D08">
        <w:rPr>
          <w:rFonts w:cs="Book Antiqua"/>
          <w:i/>
          <w:iCs/>
          <w:color w:val="000000"/>
          <w:lang w:val="sv-SE"/>
        </w:rPr>
        <w:t xml:space="preserve"> </w:t>
      </w:r>
      <w:r w:rsidRPr="00D01D08">
        <w:rPr>
          <w:rFonts w:cs="Book Antiqua"/>
          <w:b/>
          <w:bCs/>
          <w:i/>
          <w:iCs/>
          <w:color w:val="000000"/>
          <w:lang w:val="sv-SE"/>
        </w:rPr>
        <w:t>genomgått läkarundersökning och fått tjänstbarhetsintyg,</w:t>
      </w:r>
      <w:r w:rsidRPr="00D01D08">
        <w:rPr>
          <w:rFonts w:cs="Book Antiqua"/>
          <w:i/>
          <w:iCs/>
          <w:color w:val="000000"/>
          <w:lang w:val="sv-SE"/>
        </w:rPr>
        <w:t xml:space="preserve"> </w:t>
      </w:r>
      <w:r>
        <w:rPr>
          <w:rFonts w:cs="Book Antiqua"/>
          <w:i/>
          <w:iCs/>
          <w:color w:val="000000"/>
          <w:lang w:val="sv-SE"/>
        </w:rPr>
        <w:t xml:space="preserve">kan en </w:t>
      </w:r>
      <w:r w:rsidRPr="00D01D08">
        <w:rPr>
          <w:rFonts w:cs="Book Antiqua"/>
          <w:i/>
          <w:iCs/>
          <w:color w:val="000000"/>
          <w:lang w:val="sv-SE"/>
        </w:rPr>
        <w:t xml:space="preserve">sanktionsavgift </w:t>
      </w:r>
      <w:r>
        <w:rPr>
          <w:rFonts w:cs="Book Antiqua"/>
          <w:i/>
          <w:iCs/>
          <w:color w:val="000000"/>
          <w:lang w:val="sv-SE"/>
        </w:rPr>
        <w:t xml:space="preserve">tilldelas arbetsgivaren </w:t>
      </w:r>
      <w:r w:rsidRPr="00D01D08">
        <w:rPr>
          <w:rFonts w:cs="Book Antiqua"/>
          <w:i/>
          <w:iCs/>
          <w:color w:val="000000"/>
          <w:lang w:val="sv-SE"/>
        </w:rPr>
        <w:t>på mellan 15 000 och 150 000 SEK. Avgiftens storlek bestäms av antalet anställda hos arbetsgivaren.</w:t>
      </w:r>
    </w:p>
    <w:p w14:paraId="32949E7F" w14:textId="77777777" w:rsidR="002F71D8" w:rsidRDefault="002F71D8" w:rsidP="002F71D8">
      <w:pPr>
        <w:rPr>
          <w:rFonts w:asciiTheme="majorHAnsi" w:eastAsiaTheme="majorEastAsia" w:hAnsiTheme="majorHAnsi" w:cstheme="majorBidi"/>
          <w:sz w:val="24"/>
          <w:szCs w:val="26"/>
          <w:lang w:val="sv-SE"/>
        </w:rPr>
      </w:pPr>
      <w:r>
        <w:rPr>
          <w:rFonts w:asciiTheme="majorHAnsi" w:eastAsiaTheme="majorEastAsia" w:hAnsiTheme="majorHAnsi" w:cstheme="majorBidi"/>
          <w:sz w:val="24"/>
          <w:szCs w:val="26"/>
          <w:lang w:val="sv-SE"/>
        </w:rPr>
        <w:br w:type="page"/>
      </w:r>
    </w:p>
    <w:p w14:paraId="46A7E132" w14:textId="77777777" w:rsidR="004F7F30" w:rsidRPr="00D97AFD" w:rsidRDefault="004F7F30" w:rsidP="00D97AFD">
      <w:pPr>
        <w:pStyle w:val="Heading2"/>
        <w:numPr>
          <w:ilvl w:val="0"/>
          <w:numId w:val="0"/>
        </w:numPr>
        <w:rPr>
          <w:lang w:val="sv-SE"/>
        </w:rPr>
      </w:pPr>
      <w:r w:rsidRPr="00D97AFD">
        <w:rPr>
          <w:lang w:val="sv-SE"/>
        </w:rPr>
        <w:lastRenderedPageBreak/>
        <w:t xml:space="preserve">Tillstånd </w:t>
      </w:r>
    </w:p>
    <w:p w14:paraId="49AC6AAD" w14:textId="47CAD54B" w:rsidR="00863539" w:rsidRDefault="004F7F30" w:rsidP="00D97AFD">
      <w:pPr>
        <w:pStyle w:val="Default"/>
        <w:rPr>
          <w:rFonts w:asciiTheme="minorHAnsi" w:hAnsiTheme="minorHAnsi" w:cs="Book Antiqua"/>
          <w:sz w:val="18"/>
          <w:szCs w:val="18"/>
        </w:rPr>
      </w:pPr>
      <w:r w:rsidRPr="00887B30">
        <w:rPr>
          <w:rFonts w:asciiTheme="minorHAnsi" w:hAnsiTheme="minorHAnsi" w:cs="Book Antiqua"/>
          <w:sz w:val="18"/>
          <w:szCs w:val="18"/>
        </w:rPr>
        <w:t xml:space="preserve">En del </w:t>
      </w:r>
      <w:r w:rsidRPr="004F7F30">
        <w:rPr>
          <w:rFonts w:asciiTheme="minorHAnsi" w:hAnsiTheme="minorHAnsi" w:cs="Book Antiqua"/>
          <w:sz w:val="18"/>
          <w:szCs w:val="18"/>
        </w:rPr>
        <w:t xml:space="preserve">arbeten kräver </w:t>
      </w:r>
      <w:r w:rsidR="00DA028F" w:rsidRPr="00887B30">
        <w:rPr>
          <w:rFonts w:asciiTheme="minorHAnsi" w:hAnsiTheme="minorHAnsi" w:cs="Book Antiqua"/>
          <w:sz w:val="18"/>
          <w:szCs w:val="18"/>
        </w:rPr>
        <w:t>s.k. arbetstillstånd</w:t>
      </w:r>
      <w:r w:rsidR="00DA028F">
        <w:rPr>
          <w:rFonts w:asciiTheme="minorHAnsi" w:hAnsiTheme="minorHAnsi" w:cs="Book Antiqua"/>
          <w:sz w:val="18"/>
          <w:szCs w:val="18"/>
        </w:rPr>
        <w:t xml:space="preserve"> </w:t>
      </w:r>
      <w:r w:rsidRPr="004F7F30">
        <w:rPr>
          <w:rFonts w:asciiTheme="minorHAnsi" w:hAnsiTheme="minorHAnsi" w:cs="Book Antiqua"/>
          <w:sz w:val="18"/>
          <w:szCs w:val="18"/>
        </w:rPr>
        <w:t>från arbetsgivaren</w:t>
      </w:r>
      <w:r w:rsidRPr="00887B30">
        <w:rPr>
          <w:rFonts w:asciiTheme="minorHAnsi" w:hAnsiTheme="minorHAnsi" w:cs="Book Antiqua"/>
          <w:sz w:val="18"/>
          <w:szCs w:val="18"/>
        </w:rPr>
        <w:t>, då ska a</w:t>
      </w:r>
      <w:r w:rsidRPr="004F7F30">
        <w:rPr>
          <w:rFonts w:asciiTheme="minorHAnsi" w:hAnsiTheme="minorHAnsi" w:cs="Book Antiqua"/>
          <w:sz w:val="18"/>
          <w:szCs w:val="18"/>
        </w:rPr>
        <w:t xml:space="preserve">rbetsgivare lämna </w:t>
      </w:r>
      <w:r w:rsidRPr="00887B30">
        <w:rPr>
          <w:rFonts w:asciiTheme="minorHAnsi" w:hAnsiTheme="minorHAnsi" w:cs="Book Antiqua"/>
          <w:sz w:val="18"/>
          <w:szCs w:val="18"/>
        </w:rPr>
        <w:t>sitt</w:t>
      </w:r>
      <w:r w:rsidRPr="004F7F30">
        <w:rPr>
          <w:rFonts w:asciiTheme="minorHAnsi" w:hAnsiTheme="minorHAnsi" w:cs="Book Antiqua"/>
          <w:sz w:val="18"/>
          <w:szCs w:val="18"/>
        </w:rPr>
        <w:t xml:space="preserve"> godkännande i ett skriftligt arbetstillstånd innan arbete</w:t>
      </w:r>
      <w:r w:rsidRPr="00887B30">
        <w:rPr>
          <w:rFonts w:asciiTheme="minorHAnsi" w:hAnsiTheme="minorHAnsi" w:cs="Book Antiqua"/>
          <w:sz w:val="18"/>
          <w:szCs w:val="18"/>
        </w:rPr>
        <w:t xml:space="preserve">t får </w:t>
      </w:r>
      <w:r w:rsidRPr="004F7F30">
        <w:rPr>
          <w:rFonts w:asciiTheme="minorHAnsi" w:hAnsiTheme="minorHAnsi" w:cs="Book Antiqua"/>
          <w:sz w:val="18"/>
          <w:szCs w:val="18"/>
        </w:rPr>
        <w:t xml:space="preserve">påbörjas. </w:t>
      </w:r>
      <w:r w:rsidR="0024309E" w:rsidRPr="00887B30">
        <w:rPr>
          <w:rFonts w:asciiTheme="minorHAnsi" w:hAnsiTheme="minorHAnsi" w:cs="Book Antiqua"/>
          <w:sz w:val="18"/>
          <w:szCs w:val="18"/>
        </w:rPr>
        <w:t>Ett</w:t>
      </w:r>
      <w:r w:rsidRPr="004F7F30">
        <w:rPr>
          <w:rFonts w:asciiTheme="minorHAnsi" w:hAnsiTheme="minorHAnsi" w:cs="Book Antiqua"/>
          <w:sz w:val="18"/>
          <w:szCs w:val="18"/>
        </w:rPr>
        <w:t xml:space="preserve"> arbetstillstånd ska även innehålla hanterings</w:t>
      </w:r>
      <w:r w:rsidR="0024309E" w:rsidRPr="00887B30">
        <w:rPr>
          <w:rFonts w:asciiTheme="minorHAnsi" w:hAnsiTheme="minorHAnsi" w:cs="Book Antiqua"/>
          <w:sz w:val="18"/>
          <w:szCs w:val="18"/>
        </w:rPr>
        <w:t xml:space="preserve">- </w:t>
      </w:r>
      <w:r w:rsidRPr="004F7F30">
        <w:rPr>
          <w:rFonts w:asciiTheme="minorHAnsi" w:hAnsiTheme="minorHAnsi" w:cs="Book Antiqua"/>
          <w:sz w:val="18"/>
          <w:szCs w:val="18"/>
        </w:rPr>
        <w:t xml:space="preserve">och skyddsinstruktioner för arbetet. </w:t>
      </w:r>
      <w:r w:rsidR="00247B72" w:rsidRPr="00247B72">
        <w:rPr>
          <w:rFonts w:asciiTheme="minorHAnsi" w:hAnsiTheme="minorHAnsi" w:cs="Book Antiqua"/>
          <w:sz w:val="18"/>
          <w:szCs w:val="18"/>
        </w:rPr>
        <w:t>På gemensamt arbetsställe ska villkor och instruktioner som gäller för arbete</w:t>
      </w:r>
      <w:r w:rsidR="00247B72">
        <w:rPr>
          <w:rFonts w:asciiTheme="minorHAnsi" w:hAnsiTheme="minorHAnsi" w:cs="Book Antiqua"/>
          <w:sz w:val="18"/>
          <w:szCs w:val="18"/>
        </w:rPr>
        <w:t>t</w:t>
      </w:r>
      <w:r w:rsidR="00247B72" w:rsidRPr="00247B72">
        <w:rPr>
          <w:rFonts w:asciiTheme="minorHAnsi" w:hAnsiTheme="minorHAnsi" w:cs="Book Antiqua"/>
          <w:sz w:val="18"/>
          <w:szCs w:val="18"/>
        </w:rPr>
        <w:t xml:space="preserve"> samt uppgift om de risker som kan uppstå för dem som arbetar för andra företag lämnas till samordning</w:t>
      </w:r>
      <w:r w:rsidR="00FD782E">
        <w:rPr>
          <w:rFonts w:asciiTheme="minorHAnsi" w:hAnsiTheme="minorHAnsi" w:cs="Book Antiqua"/>
          <w:sz w:val="18"/>
          <w:szCs w:val="18"/>
        </w:rPr>
        <w:t>sansvarig</w:t>
      </w:r>
      <w:r w:rsidR="00247B72" w:rsidRPr="00247B72">
        <w:rPr>
          <w:rFonts w:asciiTheme="minorHAnsi" w:hAnsiTheme="minorHAnsi" w:cs="Book Antiqua"/>
          <w:sz w:val="18"/>
          <w:szCs w:val="18"/>
        </w:rPr>
        <w:t xml:space="preserve">. </w:t>
      </w:r>
      <w:r w:rsidR="00FD782E">
        <w:rPr>
          <w:rFonts w:asciiTheme="minorHAnsi" w:hAnsiTheme="minorHAnsi" w:cs="Book Antiqua"/>
          <w:sz w:val="18"/>
          <w:szCs w:val="18"/>
        </w:rPr>
        <w:t>A</w:t>
      </w:r>
      <w:r w:rsidRPr="004F7F30">
        <w:rPr>
          <w:rFonts w:asciiTheme="minorHAnsi" w:hAnsiTheme="minorHAnsi" w:cs="Book Antiqua"/>
          <w:sz w:val="18"/>
          <w:szCs w:val="18"/>
        </w:rPr>
        <w:t>rbeten</w:t>
      </w:r>
      <w:r w:rsidR="00FD782E">
        <w:rPr>
          <w:rFonts w:asciiTheme="minorHAnsi" w:hAnsiTheme="minorHAnsi" w:cs="Book Antiqua"/>
          <w:sz w:val="18"/>
          <w:szCs w:val="18"/>
        </w:rPr>
        <w:t xml:space="preserve"> som</w:t>
      </w:r>
      <w:r w:rsidRPr="004F7F30">
        <w:rPr>
          <w:rFonts w:asciiTheme="minorHAnsi" w:hAnsiTheme="minorHAnsi" w:cs="Book Antiqua"/>
          <w:sz w:val="18"/>
          <w:szCs w:val="18"/>
        </w:rPr>
        <w:t xml:space="preserve"> kräver arbetstillstånd från arbetsgivare</w:t>
      </w:r>
      <w:r w:rsidR="00863539" w:rsidRPr="00887B30">
        <w:rPr>
          <w:rFonts w:asciiTheme="minorHAnsi" w:hAnsiTheme="minorHAnsi" w:cs="Book Antiqua"/>
          <w:sz w:val="18"/>
          <w:szCs w:val="18"/>
        </w:rPr>
        <w:t>n</w:t>
      </w:r>
      <w:r w:rsidR="00FD782E">
        <w:rPr>
          <w:rFonts w:asciiTheme="minorHAnsi" w:hAnsiTheme="minorHAnsi" w:cs="Book Antiqua"/>
          <w:sz w:val="18"/>
          <w:szCs w:val="18"/>
        </w:rPr>
        <w:t xml:space="preserve"> är</w:t>
      </w:r>
      <w:r w:rsidRPr="004F7F30">
        <w:rPr>
          <w:rFonts w:asciiTheme="minorHAnsi" w:hAnsiTheme="minorHAnsi" w:cs="Book Antiqua"/>
          <w:sz w:val="18"/>
          <w:szCs w:val="18"/>
        </w:rPr>
        <w:t xml:space="preserve">: </w:t>
      </w:r>
    </w:p>
    <w:p w14:paraId="554F408C" w14:textId="77777777" w:rsidR="00887B30" w:rsidRPr="00887B30" w:rsidRDefault="00887B30" w:rsidP="0057351F">
      <w:pPr>
        <w:pStyle w:val="Default"/>
        <w:rPr>
          <w:rFonts w:asciiTheme="minorHAnsi" w:hAnsiTheme="minorHAnsi" w:cs="Book Antiqua"/>
          <w:sz w:val="18"/>
          <w:szCs w:val="18"/>
        </w:rPr>
      </w:pPr>
    </w:p>
    <w:p w14:paraId="78DBFBA3" w14:textId="20EBFDB4" w:rsidR="0046408D" w:rsidRPr="0046408D" w:rsidRDefault="00863539" w:rsidP="0057351F">
      <w:pPr>
        <w:pStyle w:val="ListParagraph"/>
        <w:numPr>
          <w:ilvl w:val="0"/>
          <w:numId w:val="17"/>
        </w:numPr>
        <w:autoSpaceDE w:val="0"/>
        <w:autoSpaceDN w:val="0"/>
        <w:adjustRightInd w:val="0"/>
        <w:spacing w:line="240" w:lineRule="auto"/>
        <w:rPr>
          <w:lang w:val="sv-SE"/>
        </w:rPr>
      </w:pPr>
      <w:r w:rsidRPr="0046408D">
        <w:rPr>
          <w:lang w:val="sv-SE"/>
        </w:rPr>
        <w:t>a</w:t>
      </w:r>
      <w:r w:rsidR="004F7F30" w:rsidRPr="0046408D">
        <w:rPr>
          <w:lang w:val="sv-SE"/>
        </w:rPr>
        <w:t>tt arbeta i</w:t>
      </w:r>
      <w:r w:rsidRPr="0046408D">
        <w:rPr>
          <w:lang w:val="sv-SE"/>
        </w:rPr>
        <w:t xml:space="preserve"> </w:t>
      </w:r>
      <w:r w:rsidR="004F7F30" w:rsidRPr="0046408D">
        <w:rPr>
          <w:lang w:val="sv-SE"/>
        </w:rPr>
        <w:t>cistern, brunn, silo, lastutrymme eller liknande</w:t>
      </w:r>
      <w:r w:rsidR="00C823F5">
        <w:rPr>
          <w:lang w:val="sv-SE"/>
        </w:rPr>
        <w:t>**</w:t>
      </w:r>
      <w:r w:rsidR="004F7F30" w:rsidRPr="0046408D">
        <w:rPr>
          <w:lang w:val="sv-SE"/>
        </w:rPr>
        <w:t xml:space="preserve"> där det förekommer en brandfarlig vätska, gas eller aerosol.</w:t>
      </w:r>
      <w:r w:rsidR="0046408D" w:rsidRPr="0046408D">
        <w:rPr>
          <w:lang w:val="sv-SE"/>
        </w:rPr>
        <w:t xml:space="preserve"> </w:t>
      </w:r>
    </w:p>
    <w:p w14:paraId="21E01127" w14:textId="2A51900E" w:rsidR="004719A7" w:rsidRDefault="0046408D" w:rsidP="0046408D">
      <w:pPr>
        <w:pStyle w:val="ListParagraph"/>
        <w:numPr>
          <w:ilvl w:val="0"/>
          <w:numId w:val="17"/>
        </w:numPr>
        <w:autoSpaceDE w:val="0"/>
        <w:autoSpaceDN w:val="0"/>
        <w:adjustRightInd w:val="0"/>
        <w:spacing w:line="240" w:lineRule="auto"/>
        <w:rPr>
          <w:rFonts w:cs="Book Antiqua"/>
          <w:color w:val="000000"/>
          <w:lang w:val="sv-SE"/>
        </w:rPr>
      </w:pPr>
      <w:r w:rsidRPr="00AE3DBD">
        <w:rPr>
          <w:lang w:val="sv-SE"/>
        </w:rPr>
        <w:t>Om utrymmet inte kan ventileras så att luftens sammansättning blir säker ska lämpligt andningsskydd användas.</w:t>
      </w:r>
    </w:p>
    <w:p w14:paraId="6F43B2BF" w14:textId="198E72E0" w:rsidR="004719A7" w:rsidRDefault="004719A7" w:rsidP="00863539">
      <w:pPr>
        <w:pStyle w:val="ListParagraph"/>
        <w:numPr>
          <w:ilvl w:val="0"/>
          <w:numId w:val="17"/>
        </w:numPr>
        <w:autoSpaceDE w:val="0"/>
        <w:autoSpaceDN w:val="0"/>
        <w:adjustRightInd w:val="0"/>
        <w:spacing w:line="240" w:lineRule="auto"/>
        <w:rPr>
          <w:rFonts w:cs="Book Antiqua"/>
          <w:color w:val="000000"/>
          <w:lang w:val="sv-SE"/>
        </w:rPr>
      </w:pPr>
      <w:r>
        <w:rPr>
          <w:rFonts w:cs="Book Antiqua"/>
          <w:color w:val="000000"/>
          <w:lang w:val="sv-SE"/>
        </w:rPr>
        <w:t>s</w:t>
      </w:r>
      <w:r w:rsidR="004F7F30" w:rsidRPr="00863539">
        <w:rPr>
          <w:rFonts w:cs="Book Antiqua"/>
          <w:color w:val="000000"/>
          <w:lang w:val="sv-SE"/>
        </w:rPr>
        <w:t>vetsa, skära, löda, slipa, borra eller utföra annat arbete som medför hög temperatur på något som innehåller eller har innehållit brandfarlig eller brännbar vätska.</w:t>
      </w:r>
    </w:p>
    <w:p w14:paraId="77AAC01A" w14:textId="6256ADE3" w:rsidR="004F7F30" w:rsidRDefault="004719A7" w:rsidP="00863539">
      <w:pPr>
        <w:pStyle w:val="ListParagraph"/>
        <w:numPr>
          <w:ilvl w:val="0"/>
          <w:numId w:val="17"/>
        </w:numPr>
        <w:autoSpaceDE w:val="0"/>
        <w:autoSpaceDN w:val="0"/>
        <w:adjustRightInd w:val="0"/>
        <w:spacing w:line="240" w:lineRule="auto"/>
        <w:rPr>
          <w:rFonts w:cs="Book Antiqua"/>
          <w:color w:val="000000"/>
          <w:lang w:val="sv-SE"/>
        </w:rPr>
      </w:pPr>
      <w:r>
        <w:rPr>
          <w:rFonts w:cs="Book Antiqua"/>
          <w:color w:val="000000"/>
          <w:lang w:val="sv-SE"/>
        </w:rPr>
        <w:t>a</w:t>
      </w:r>
      <w:r w:rsidR="004F7F30" w:rsidRPr="00863539">
        <w:rPr>
          <w:rFonts w:cs="Book Antiqua"/>
          <w:color w:val="000000"/>
          <w:lang w:val="sv-SE"/>
        </w:rPr>
        <w:t>tt utföra arbete som kan orsaka brand eller explosion där explosionsfarlig atmosfär kan förekomma.</w:t>
      </w:r>
    </w:p>
    <w:p w14:paraId="67A5181B" w14:textId="28608276" w:rsidR="0057351F" w:rsidRPr="0057351F" w:rsidRDefault="00C823F5" w:rsidP="0057351F">
      <w:pPr>
        <w:autoSpaceDE w:val="0"/>
        <w:autoSpaceDN w:val="0"/>
        <w:adjustRightInd w:val="0"/>
        <w:spacing w:line="240" w:lineRule="auto"/>
        <w:ind w:left="360"/>
        <w:rPr>
          <w:i/>
          <w:iCs/>
          <w:lang w:val="sv-SE"/>
        </w:rPr>
      </w:pPr>
      <w:r>
        <w:rPr>
          <w:i/>
          <w:iCs/>
          <w:lang w:val="sv-SE"/>
        </w:rPr>
        <w:t>**</w:t>
      </w:r>
      <w:r w:rsidR="0057351F" w:rsidRPr="0057351F">
        <w:rPr>
          <w:i/>
          <w:iCs/>
          <w:lang w:val="sv-SE"/>
        </w:rPr>
        <w:t xml:space="preserve"> en särskild riskbedömning</w:t>
      </w:r>
      <w:r w:rsidR="00887B30">
        <w:rPr>
          <w:i/>
          <w:iCs/>
          <w:lang w:val="sv-SE"/>
        </w:rPr>
        <w:t xml:space="preserve"> ska</w:t>
      </w:r>
      <w:r w:rsidR="0057351F" w:rsidRPr="0057351F">
        <w:rPr>
          <w:i/>
          <w:iCs/>
          <w:lang w:val="sv-SE"/>
        </w:rPr>
        <w:t xml:space="preserve"> göras enligt </w:t>
      </w:r>
      <w:r w:rsidR="00887B30">
        <w:rPr>
          <w:i/>
          <w:iCs/>
          <w:lang w:val="sv-SE"/>
        </w:rPr>
        <w:t xml:space="preserve">AFS 2011:19 </w:t>
      </w:r>
      <w:r w:rsidR="0057351F" w:rsidRPr="0057351F">
        <w:rPr>
          <w:i/>
          <w:iCs/>
          <w:lang w:val="sv-SE"/>
        </w:rPr>
        <w:t xml:space="preserve">5 § tredje stycket. Vid tillämpning av 8 och 9 §§ ska man bedöma om luften behöver kontrolleras fortlöpande under arbetet. </w:t>
      </w:r>
    </w:p>
    <w:p w14:paraId="3259D61A" w14:textId="77777777" w:rsidR="0057351F" w:rsidRPr="0057351F" w:rsidRDefault="0057351F" w:rsidP="0057351F">
      <w:pPr>
        <w:autoSpaceDE w:val="0"/>
        <w:autoSpaceDN w:val="0"/>
        <w:adjustRightInd w:val="0"/>
        <w:spacing w:line="240" w:lineRule="auto"/>
        <w:rPr>
          <w:rFonts w:cs="Book Antiqua"/>
          <w:color w:val="000000"/>
          <w:lang w:val="sv-SE"/>
        </w:rPr>
      </w:pPr>
    </w:p>
    <w:p w14:paraId="0046C879" w14:textId="13B8F5EF" w:rsidR="00087B9E" w:rsidRDefault="00F61962" w:rsidP="008A09AD">
      <w:pPr>
        <w:pStyle w:val="Title"/>
        <w:rPr>
          <w:sz w:val="36"/>
          <w:szCs w:val="36"/>
          <w:lang w:val="sv-SE"/>
        </w:rPr>
      </w:pPr>
      <w:r>
        <w:rPr>
          <w:sz w:val="36"/>
          <w:szCs w:val="36"/>
          <w:lang w:val="sv-SE"/>
        </w:rPr>
        <w:t>Å</w:t>
      </w:r>
      <w:r w:rsidR="00374376" w:rsidRPr="008A09AD">
        <w:rPr>
          <w:sz w:val="36"/>
          <w:szCs w:val="36"/>
          <w:lang w:val="sv-SE"/>
        </w:rPr>
        <w:t>tgärd</w:t>
      </w:r>
      <w:r w:rsidR="00D2639C">
        <w:rPr>
          <w:sz w:val="36"/>
          <w:szCs w:val="36"/>
          <w:lang w:val="sv-SE"/>
        </w:rPr>
        <w:t>er</w:t>
      </w:r>
    </w:p>
    <w:p w14:paraId="20D5AFAE" w14:textId="3CD3B07F" w:rsidR="00F61962" w:rsidRDefault="00F61962" w:rsidP="00676AB4">
      <w:pPr>
        <w:pStyle w:val="NoSpacing"/>
        <w:rPr>
          <w:lang w:val="sv-SE"/>
        </w:rPr>
      </w:pPr>
    </w:p>
    <w:p w14:paraId="52F8BACB" w14:textId="5AC2BA53" w:rsidR="00452A3E" w:rsidRDefault="00941719" w:rsidP="00452A3E">
      <w:pPr>
        <w:rPr>
          <w:rFonts w:cs="Book Antiqua"/>
          <w:color w:val="000000"/>
          <w:lang w:val="sv-SE"/>
        </w:rPr>
      </w:pPr>
      <w:r w:rsidRPr="00941719">
        <w:rPr>
          <w:rFonts w:cs="Book Antiqua"/>
          <w:color w:val="000000"/>
          <w:lang w:val="sv-SE"/>
        </w:rPr>
        <w:t>Undersökning</w:t>
      </w:r>
      <w:r>
        <w:rPr>
          <w:rFonts w:cs="Book Antiqua"/>
          <w:color w:val="000000"/>
          <w:lang w:val="sv-SE"/>
        </w:rPr>
        <w:t xml:space="preserve"> </w:t>
      </w:r>
      <w:r w:rsidRPr="00941719">
        <w:rPr>
          <w:rFonts w:cs="Book Antiqua"/>
          <w:color w:val="000000"/>
          <w:lang w:val="sv-SE"/>
        </w:rPr>
        <w:t>och riskbedömning</w:t>
      </w:r>
      <w:r>
        <w:rPr>
          <w:rFonts w:cs="Book Antiqua"/>
          <w:color w:val="000000"/>
          <w:lang w:val="sv-SE"/>
        </w:rPr>
        <w:t xml:space="preserve"> </w:t>
      </w:r>
      <w:r w:rsidRPr="00941719">
        <w:rPr>
          <w:rFonts w:cs="Book Antiqua"/>
          <w:color w:val="000000"/>
          <w:lang w:val="sv-SE"/>
        </w:rPr>
        <w:t>ska leda till åtgärder</w:t>
      </w:r>
      <w:r w:rsidR="00F828FC">
        <w:rPr>
          <w:rFonts w:cs="Book Antiqua"/>
          <w:color w:val="000000"/>
          <w:lang w:val="sv-SE"/>
        </w:rPr>
        <w:t>.</w:t>
      </w:r>
      <w:r w:rsidRPr="00941719">
        <w:rPr>
          <w:rFonts w:cs="Book Antiqua"/>
          <w:color w:val="000000"/>
          <w:lang w:val="sv-SE"/>
        </w:rPr>
        <w:t xml:space="preserve"> Det gäller både åtgärder mot att utsättas för risker i det ordinarie arbetet och åtgärder för att minska riskerna vid oplanerade händelser och fel</w:t>
      </w:r>
      <w:r w:rsidR="00452A3E">
        <w:rPr>
          <w:rFonts w:cs="Book Antiqua"/>
          <w:color w:val="000000"/>
          <w:lang w:val="sv-SE"/>
        </w:rPr>
        <w:t>handlingar</w:t>
      </w:r>
      <w:r w:rsidRPr="00941719">
        <w:rPr>
          <w:rFonts w:cs="Book Antiqua"/>
          <w:color w:val="000000"/>
          <w:lang w:val="sv-SE"/>
        </w:rPr>
        <w:t xml:space="preserve">. </w:t>
      </w:r>
    </w:p>
    <w:p w14:paraId="5D807325" w14:textId="43E4F4C7" w:rsidR="003A7449" w:rsidRDefault="00452A3E" w:rsidP="00A10A24">
      <w:pPr>
        <w:rPr>
          <w:rFonts w:cs="Book Antiqua"/>
          <w:color w:val="000000"/>
          <w:lang w:val="sv-SE"/>
        </w:rPr>
      </w:pPr>
      <w:r>
        <w:rPr>
          <w:rFonts w:cs="Book Antiqua"/>
          <w:color w:val="000000"/>
          <w:lang w:val="sv-SE"/>
        </w:rPr>
        <w:t>M</w:t>
      </w:r>
      <w:r w:rsidR="00856643" w:rsidRPr="00941719">
        <w:rPr>
          <w:rFonts w:cs="Book Antiqua"/>
          <w:color w:val="000000"/>
          <w:lang w:val="sv-SE"/>
        </w:rPr>
        <w:t xml:space="preserve">inska exponeringen genom </w:t>
      </w:r>
      <w:r w:rsidR="00A11818" w:rsidRPr="00941719">
        <w:rPr>
          <w:rFonts w:cs="Book Antiqua"/>
          <w:color w:val="000000"/>
          <w:lang w:val="sv-SE"/>
        </w:rPr>
        <w:t xml:space="preserve">att arbeta efter den så kallade </w:t>
      </w:r>
      <w:r w:rsidR="00856643" w:rsidRPr="00941719">
        <w:rPr>
          <w:rFonts w:cs="Book Antiqua"/>
          <w:color w:val="000000"/>
          <w:lang w:val="sv-SE"/>
        </w:rPr>
        <w:t>åtgärdstrappan:</w:t>
      </w:r>
      <w:r w:rsidR="005E40DA">
        <w:rPr>
          <w:noProof/>
        </w:rPr>
        <w:drawing>
          <wp:inline distT="0" distB="0" distL="0" distR="0" wp14:anchorId="05860AE3" wp14:editId="0BA3D100">
            <wp:extent cx="5039360" cy="3413760"/>
            <wp:effectExtent l="0" t="0" r="889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360" cy="3413760"/>
                    </a:xfrm>
                    <a:prstGeom prst="rect">
                      <a:avLst/>
                    </a:prstGeom>
                  </pic:spPr>
                </pic:pic>
              </a:graphicData>
            </a:graphic>
          </wp:inline>
        </w:drawing>
      </w:r>
    </w:p>
    <w:p w14:paraId="418F50BB" w14:textId="46F41058" w:rsidR="00A10A24" w:rsidRPr="00A10A24" w:rsidRDefault="00A10A24" w:rsidP="001F53EB">
      <w:pPr>
        <w:ind w:firstLine="720"/>
        <w:rPr>
          <w:i/>
          <w:iCs/>
          <w:sz w:val="16"/>
          <w:szCs w:val="16"/>
          <w:lang w:val="sv-SE"/>
        </w:rPr>
      </w:pPr>
      <w:r w:rsidRPr="00A10A24">
        <w:rPr>
          <w:rFonts w:cs="Book Antiqua"/>
          <w:i/>
          <w:iCs/>
          <w:color w:val="000000"/>
          <w:sz w:val="16"/>
          <w:szCs w:val="16"/>
          <w:lang w:val="sv-SE"/>
        </w:rPr>
        <w:t xml:space="preserve">Bild: </w:t>
      </w:r>
      <w:r w:rsidR="00DD04AD">
        <w:rPr>
          <w:rFonts w:cs="Book Antiqua"/>
          <w:i/>
          <w:iCs/>
          <w:color w:val="000000"/>
          <w:sz w:val="16"/>
          <w:szCs w:val="16"/>
          <w:lang w:val="sv-SE"/>
        </w:rPr>
        <w:t>Åtgärdstrappan</w:t>
      </w:r>
      <w:r w:rsidR="001F53EB">
        <w:rPr>
          <w:rFonts w:cs="Book Antiqua"/>
          <w:i/>
          <w:iCs/>
          <w:color w:val="000000"/>
          <w:sz w:val="16"/>
          <w:szCs w:val="16"/>
          <w:lang w:val="sv-SE"/>
        </w:rPr>
        <w:t xml:space="preserve"> Källa: Prevent</w:t>
      </w:r>
    </w:p>
    <w:p w14:paraId="0615299B" w14:textId="77777777" w:rsidR="003A7449" w:rsidRDefault="003A7449" w:rsidP="00676AB4">
      <w:pPr>
        <w:pStyle w:val="NoSpacing"/>
        <w:rPr>
          <w:lang w:val="sv-SE"/>
        </w:rPr>
      </w:pPr>
    </w:p>
    <w:p w14:paraId="009E52E2" w14:textId="7F71C1C9" w:rsidR="007D2F63" w:rsidRPr="00D02B38" w:rsidRDefault="007D2F63" w:rsidP="00D02B38">
      <w:pPr>
        <w:rPr>
          <w:lang w:val="sv-SE"/>
        </w:rPr>
      </w:pPr>
      <w:r w:rsidRPr="00D02B38">
        <w:rPr>
          <w:lang w:val="sv-SE"/>
        </w:rPr>
        <w:lastRenderedPageBreak/>
        <w:t xml:space="preserve">För personlig skyddsutrustning </w:t>
      </w:r>
      <w:r w:rsidR="00BE43B4">
        <w:rPr>
          <w:lang w:val="sv-SE"/>
        </w:rPr>
        <w:t xml:space="preserve">(se produktens säkerhetsdatablad) </w:t>
      </w:r>
      <w:r w:rsidRPr="00D02B38">
        <w:rPr>
          <w:lang w:val="sv-SE"/>
        </w:rPr>
        <w:t>ska det finnas dokumenterade rutiner för anpassning, kontroll, underhåll och förvaring. Arbetstagarna ska kunna förstå rutinerna och rutinerna ska finnas tillgängliga på arbetsstället.</w:t>
      </w:r>
    </w:p>
    <w:p w14:paraId="2495A642" w14:textId="3CF256E0" w:rsidR="00FC11A9" w:rsidRPr="00D97AFD" w:rsidRDefault="00FC11A9" w:rsidP="00D97AFD">
      <w:pPr>
        <w:pStyle w:val="Heading2"/>
        <w:numPr>
          <w:ilvl w:val="0"/>
          <w:numId w:val="0"/>
        </w:numPr>
        <w:rPr>
          <w:lang w:val="sv-SE"/>
        </w:rPr>
      </w:pPr>
      <w:r w:rsidRPr="00D97AFD">
        <w:rPr>
          <w:lang w:val="sv-SE"/>
        </w:rPr>
        <w:t xml:space="preserve">Information </w:t>
      </w:r>
    </w:p>
    <w:p w14:paraId="1BCBE59C" w14:textId="0D464E60" w:rsidR="00E706A0" w:rsidRDefault="00D2639C" w:rsidP="00D2639C">
      <w:pPr>
        <w:rPr>
          <w:rFonts w:cs="Book Antiqua"/>
          <w:color w:val="000000"/>
          <w:lang w:val="sv-SE"/>
        </w:rPr>
      </w:pPr>
      <w:r w:rsidRPr="00E706A0">
        <w:rPr>
          <w:rFonts w:cs="Book Antiqua"/>
          <w:color w:val="000000"/>
          <w:lang w:val="sv-SE"/>
        </w:rPr>
        <w:t xml:space="preserve">Alla </w:t>
      </w:r>
      <w:r w:rsidR="00E706A0">
        <w:rPr>
          <w:rFonts w:cs="Book Antiqua"/>
          <w:color w:val="000000"/>
          <w:lang w:val="sv-SE"/>
        </w:rPr>
        <w:t xml:space="preserve">på arbetsplatsen </w:t>
      </w:r>
      <w:r w:rsidRPr="00E706A0">
        <w:rPr>
          <w:rFonts w:cs="Book Antiqua"/>
          <w:color w:val="000000"/>
          <w:lang w:val="sv-SE"/>
        </w:rPr>
        <w:t xml:space="preserve">som kan komma i kontakt med kemiska riskkällan ska informeras. </w:t>
      </w:r>
      <w:r w:rsidR="00E706A0">
        <w:rPr>
          <w:rFonts w:cs="Book Antiqua"/>
          <w:color w:val="000000"/>
          <w:lang w:val="sv-SE"/>
        </w:rPr>
        <w:t xml:space="preserve">Speciellt </w:t>
      </w:r>
      <w:r w:rsidR="00E706A0" w:rsidRPr="00E706A0">
        <w:rPr>
          <w:rFonts w:cs="Book Antiqua"/>
          <w:color w:val="000000"/>
          <w:lang w:val="sv-SE"/>
        </w:rPr>
        <w:t>viktigt</w:t>
      </w:r>
      <w:r w:rsidR="00E706A0">
        <w:rPr>
          <w:rFonts w:cs="Book Antiqua"/>
          <w:color w:val="000000"/>
          <w:lang w:val="sv-SE"/>
        </w:rPr>
        <w:t xml:space="preserve"> är det med </w:t>
      </w:r>
      <w:r w:rsidR="00E706A0" w:rsidRPr="00E706A0">
        <w:rPr>
          <w:rFonts w:cs="Book Antiqua"/>
          <w:color w:val="000000"/>
          <w:lang w:val="sv-SE"/>
        </w:rPr>
        <w:t>information vid nyanställning, byte av arbetsuppgifter och</w:t>
      </w:r>
      <w:r w:rsidR="00E706A0">
        <w:rPr>
          <w:rFonts w:cs="Book Antiqua"/>
          <w:color w:val="000000"/>
          <w:lang w:val="sv-SE"/>
        </w:rPr>
        <w:t xml:space="preserve"> när </w:t>
      </w:r>
      <w:r w:rsidR="00E706A0" w:rsidRPr="00E706A0">
        <w:rPr>
          <w:rFonts w:cs="Book Antiqua"/>
          <w:color w:val="000000"/>
          <w:lang w:val="sv-SE"/>
        </w:rPr>
        <w:t xml:space="preserve">nya kemiska riskkällor tas i bruk. </w:t>
      </w:r>
      <w:r w:rsidR="006F4C4E" w:rsidRPr="006F4C4E">
        <w:rPr>
          <w:lang w:val="sv-SE"/>
        </w:rPr>
        <w:t>ska innehålla</w:t>
      </w:r>
      <w:r w:rsidR="006F4C4E" w:rsidRPr="006F4C4E">
        <w:rPr>
          <w:rFonts w:cs="Book Antiqua"/>
          <w:color w:val="000000"/>
          <w:lang w:val="sv-SE"/>
        </w:rPr>
        <w:t>, åtgärder som ska vidtas och varför.</w:t>
      </w:r>
    </w:p>
    <w:p w14:paraId="64D053F1" w14:textId="754A3D84" w:rsidR="006F4C4E" w:rsidRDefault="006F4C4E" w:rsidP="00D2639C">
      <w:pPr>
        <w:rPr>
          <w:lang w:val="sv-SE"/>
        </w:rPr>
      </w:pPr>
      <w:r>
        <w:rPr>
          <w:rFonts w:cs="Book Antiqua"/>
          <w:color w:val="000000"/>
          <w:lang w:val="sv-SE"/>
        </w:rPr>
        <w:t>Som arbetsgivare ska du se till att arbetstagarna får i</w:t>
      </w:r>
      <w:r w:rsidR="00D2639C" w:rsidRPr="00E706A0">
        <w:rPr>
          <w:rFonts w:cs="Book Antiqua"/>
          <w:color w:val="000000"/>
          <w:lang w:val="sv-SE"/>
        </w:rPr>
        <w:t>nformationen</w:t>
      </w:r>
      <w:r w:rsidR="00D2639C">
        <w:rPr>
          <w:lang w:val="sv-SE"/>
        </w:rPr>
        <w:t xml:space="preserve"> </w:t>
      </w:r>
      <w:r>
        <w:rPr>
          <w:lang w:val="sv-SE"/>
        </w:rPr>
        <w:t>om:</w:t>
      </w:r>
    </w:p>
    <w:p w14:paraId="32EF9305" w14:textId="55E31113" w:rsidR="006F4C4E" w:rsidRPr="00E57A69" w:rsidRDefault="006F4C4E" w:rsidP="00E57A69">
      <w:pPr>
        <w:pStyle w:val="ListParagraph"/>
        <w:numPr>
          <w:ilvl w:val="0"/>
          <w:numId w:val="17"/>
        </w:numPr>
        <w:autoSpaceDE w:val="0"/>
        <w:autoSpaceDN w:val="0"/>
        <w:adjustRightInd w:val="0"/>
        <w:spacing w:after="0" w:line="240" w:lineRule="auto"/>
        <w:rPr>
          <w:rFonts w:cs="Book Antiqua"/>
          <w:color w:val="000000"/>
          <w:lang w:val="sv-SE"/>
        </w:rPr>
      </w:pPr>
      <w:r w:rsidRPr="00E57A69">
        <w:rPr>
          <w:rFonts w:cs="Book Antiqua"/>
          <w:color w:val="000000"/>
          <w:lang w:val="sv-SE"/>
        </w:rPr>
        <w:t xml:space="preserve">symboler för märkning av kemikalier som finns </w:t>
      </w:r>
    </w:p>
    <w:p w14:paraId="137B92A5" w14:textId="22E1406B" w:rsidR="006F4C4E" w:rsidRPr="00E57A69" w:rsidRDefault="004F0FB5" w:rsidP="00E57A69">
      <w:pPr>
        <w:pStyle w:val="ListParagraph"/>
        <w:numPr>
          <w:ilvl w:val="0"/>
          <w:numId w:val="17"/>
        </w:numPr>
        <w:autoSpaceDE w:val="0"/>
        <w:autoSpaceDN w:val="0"/>
        <w:adjustRightInd w:val="0"/>
        <w:spacing w:after="0" w:line="240" w:lineRule="auto"/>
        <w:rPr>
          <w:rFonts w:cs="Book Antiqua"/>
          <w:color w:val="000000"/>
          <w:lang w:val="sv-SE"/>
        </w:rPr>
      </w:pPr>
      <w:r w:rsidRPr="00E57A69">
        <w:rPr>
          <w:rFonts w:cs="Book Antiqua"/>
          <w:color w:val="000000"/>
          <w:lang w:val="sv-SE"/>
        </w:rPr>
        <w:t>särskilda moment som kan innebära risker och skydd</w:t>
      </w:r>
      <w:r w:rsidR="006F4C4E" w:rsidRPr="00E57A69">
        <w:rPr>
          <w:rFonts w:cs="Book Antiqua"/>
          <w:color w:val="000000"/>
          <w:lang w:val="sv-SE"/>
        </w:rPr>
        <w:t>såtgärder</w:t>
      </w:r>
    </w:p>
    <w:p w14:paraId="1FC5D7F2" w14:textId="58FA53E4" w:rsidR="006F4C4E" w:rsidRDefault="006F4C4E" w:rsidP="00E57A69">
      <w:pPr>
        <w:pStyle w:val="ListParagraph"/>
        <w:numPr>
          <w:ilvl w:val="0"/>
          <w:numId w:val="17"/>
        </w:numPr>
        <w:autoSpaceDE w:val="0"/>
        <w:autoSpaceDN w:val="0"/>
        <w:adjustRightInd w:val="0"/>
        <w:spacing w:after="0" w:line="240" w:lineRule="auto"/>
        <w:rPr>
          <w:rFonts w:cs="Book Antiqua"/>
          <w:color w:val="000000"/>
          <w:lang w:val="sv-SE"/>
        </w:rPr>
      </w:pPr>
      <w:r w:rsidRPr="00E57A69">
        <w:rPr>
          <w:rFonts w:cs="Book Antiqua"/>
          <w:color w:val="000000"/>
          <w:lang w:val="sv-SE"/>
        </w:rPr>
        <w:t xml:space="preserve">instruktioner om hantering av kemikalierna på ett säkert </w:t>
      </w:r>
      <w:r w:rsidRPr="006F4C4E">
        <w:rPr>
          <w:rFonts w:cs="Book Antiqua"/>
          <w:color w:val="000000"/>
          <w:lang w:val="sv-SE"/>
        </w:rPr>
        <w:t>sätt</w:t>
      </w:r>
      <w:r>
        <w:rPr>
          <w:rFonts w:cs="Book Antiqua"/>
          <w:color w:val="000000"/>
          <w:lang w:val="sv-SE"/>
        </w:rPr>
        <w:t xml:space="preserve"> </w:t>
      </w:r>
    </w:p>
    <w:p w14:paraId="25FDA5B8" w14:textId="77777777" w:rsidR="002D3D9A" w:rsidRDefault="004F0FB5" w:rsidP="00E57A69">
      <w:pPr>
        <w:pStyle w:val="ListParagraph"/>
        <w:numPr>
          <w:ilvl w:val="0"/>
          <w:numId w:val="17"/>
        </w:numPr>
        <w:autoSpaceDE w:val="0"/>
        <w:autoSpaceDN w:val="0"/>
        <w:adjustRightInd w:val="0"/>
        <w:spacing w:after="0" w:line="240" w:lineRule="auto"/>
        <w:rPr>
          <w:rFonts w:cs="Book Antiqua"/>
          <w:color w:val="000000"/>
          <w:lang w:val="sv-SE"/>
        </w:rPr>
      </w:pPr>
      <w:r w:rsidRPr="006F4C4E">
        <w:rPr>
          <w:rFonts w:cs="Book Antiqua"/>
          <w:color w:val="000000"/>
          <w:lang w:val="sv-SE"/>
        </w:rPr>
        <w:t>personlig skyddsutrustning som ska användas</w:t>
      </w:r>
      <w:r w:rsidR="002D3D9A">
        <w:rPr>
          <w:rFonts w:cs="Book Antiqua"/>
          <w:color w:val="000000"/>
          <w:lang w:val="sv-SE"/>
        </w:rPr>
        <w:t xml:space="preserve"> och instruktioner för hur den sköts </w:t>
      </w:r>
    </w:p>
    <w:p w14:paraId="441BA525" w14:textId="77777777" w:rsidR="00E57A69" w:rsidRDefault="002D3D9A" w:rsidP="00E57A69">
      <w:pPr>
        <w:pStyle w:val="ListParagraph"/>
        <w:numPr>
          <w:ilvl w:val="0"/>
          <w:numId w:val="17"/>
        </w:numPr>
        <w:autoSpaceDE w:val="0"/>
        <w:autoSpaceDN w:val="0"/>
        <w:adjustRightInd w:val="0"/>
        <w:spacing w:after="0" w:line="240" w:lineRule="auto"/>
        <w:rPr>
          <w:rFonts w:cs="Book Antiqua"/>
          <w:color w:val="000000"/>
          <w:lang w:val="sv-SE"/>
        </w:rPr>
      </w:pPr>
      <w:r>
        <w:rPr>
          <w:rFonts w:cs="Book Antiqua"/>
          <w:color w:val="000000"/>
          <w:lang w:val="sv-SE"/>
        </w:rPr>
        <w:t xml:space="preserve">var och hur </w:t>
      </w:r>
      <w:r w:rsidR="004F0FB5" w:rsidRPr="006F4C4E">
        <w:rPr>
          <w:rFonts w:cs="Book Antiqua"/>
          <w:color w:val="000000"/>
          <w:lang w:val="sv-SE"/>
        </w:rPr>
        <w:t>utrustning för första hjälpen och brandsläckning</w:t>
      </w:r>
      <w:r>
        <w:rPr>
          <w:rFonts w:cs="Book Antiqua"/>
          <w:color w:val="000000"/>
          <w:lang w:val="sv-SE"/>
        </w:rPr>
        <w:t xml:space="preserve"> </w:t>
      </w:r>
      <w:r w:rsidR="00E57A69">
        <w:rPr>
          <w:rFonts w:cs="Book Antiqua"/>
          <w:color w:val="000000"/>
          <w:lang w:val="sv-SE"/>
        </w:rPr>
        <w:t>fungerar</w:t>
      </w:r>
      <w:r w:rsidR="004F0FB5" w:rsidRPr="006F4C4E">
        <w:rPr>
          <w:rFonts w:cs="Book Antiqua"/>
          <w:color w:val="000000"/>
          <w:lang w:val="sv-SE"/>
        </w:rPr>
        <w:t xml:space="preserve"> </w:t>
      </w:r>
    </w:p>
    <w:p w14:paraId="225937CF" w14:textId="466C4EE6" w:rsidR="004F0FB5" w:rsidRPr="006F4C4E" w:rsidRDefault="00E57A69" w:rsidP="00E57A69">
      <w:pPr>
        <w:pStyle w:val="ListParagraph"/>
        <w:numPr>
          <w:ilvl w:val="0"/>
          <w:numId w:val="17"/>
        </w:numPr>
        <w:autoSpaceDE w:val="0"/>
        <w:autoSpaceDN w:val="0"/>
        <w:adjustRightInd w:val="0"/>
        <w:spacing w:after="0" w:line="240" w:lineRule="auto"/>
        <w:rPr>
          <w:rFonts w:cs="Book Antiqua"/>
          <w:color w:val="000000"/>
          <w:lang w:val="sv-SE"/>
        </w:rPr>
      </w:pPr>
      <w:r w:rsidRPr="006F4C4E">
        <w:rPr>
          <w:rFonts w:cs="Book Antiqua"/>
          <w:color w:val="000000"/>
          <w:lang w:val="sv-SE"/>
        </w:rPr>
        <w:t>övriga risker som finns på arbetsstället och hur man undviker dessa.</w:t>
      </w:r>
    </w:p>
    <w:p w14:paraId="74147910" w14:textId="77777777" w:rsidR="004F0FB5" w:rsidRPr="002B1A78" w:rsidRDefault="004F0FB5" w:rsidP="00D2639C">
      <w:pPr>
        <w:rPr>
          <w:lang w:val="sv-SE"/>
        </w:rPr>
      </w:pPr>
    </w:p>
    <w:p w14:paraId="7739AC3F" w14:textId="00441D27" w:rsidR="002B1A78" w:rsidRPr="00D97AFD" w:rsidRDefault="002B1A78" w:rsidP="00D97AFD">
      <w:pPr>
        <w:pStyle w:val="Heading2"/>
        <w:numPr>
          <w:ilvl w:val="0"/>
          <w:numId w:val="0"/>
        </w:numPr>
        <w:rPr>
          <w:lang w:val="sv-SE"/>
        </w:rPr>
      </w:pPr>
      <w:r w:rsidRPr="00D97AFD">
        <w:rPr>
          <w:lang w:val="sv-SE"/>
        </w:rPr>
        <w:t>Nödläge</w:t>
      </w:r>
      <w:r w:rsidR="00D2639C" w:rsidRPr="00D97AFD">
        <w:rPr>
          <w:lang w:val="sv-SE"/>
        </w:rPr>
        <w:t>splan</w:t>
      </w:r>
    </w:p>
    <w:p w14:paraId="1CC80A89" w14:textId="1A456DC1" w:rsidR="00D2639C" w:rsidRPr="002B1A78" w:rsidRDefault="002B1A78" w:rsidP="00D97AFD">
      <w:pPr>
        <w:rPr>
          <w:lang w:val="sv-SE"/>
        </w:rPr>
      </w:pPr>
      <w:r>
        <w:rPr>
          <w:lang w:val="sv-SE"/>
        </w:rPr>
        <w:t xml:space="preserve">Det ska finnas en plan för beredskap vid oönskade händelser och nödlägen. Planen ska </w:t>
      </w:r>
      <w:r w:rsidR="00D2639C" w:rsidRPr="00D2639C">
        <w:rPr>
          <w:lang w:val="sv-SE"/>
        </w:rPr>
        <w:t>vara känd för alla berörda</w:t>
      </w:r>
      <w:r>
        <w:rPr>
          <w:lang w:val="sv-SE"/>
        </w:rPr>
        <w:t xml:space="preserve">. Planera in regelbundna övningar. </w:t>
      </w:r>
    </w:p>
    <w:p w14:paraId="2578F33F" w14:textId="132E31A5" w:rsidR="00D2639C" w:rsidRPr="002033B8" w:rsidRDefault="002033B8" w:rsidP="00F61962">
      <w:pPr>
        <w:spacing w:before="240"/>
        <w:rPr>
          <w:i/>
          <w:iCs/>
          <w:lang w:val="sv-SE"/>
        </w:rPr>
      </w:pPr>
      <w:r w:rsidRPr="002033B8">
        <w:rPr>
          <w:i/>
          <w:iCs/>
          <w:lang w:val="sv-SE"/>
        </w:rPr>
        <w:t>Kemikaliegrupp</w:t>
      </w:r>
    </w:p>
    <w:p w14:paraId="0A290DD0" w14:textId="320F2305" w:rsidR="002033B8" w:rsidRPr="002D039A" w:rsidRDefault="002033B8" w:rsidP="002033B8">
      <w:pPr>
        <w:autoSpaceDE w:val="0"/>
        <w:autoSpaceDN w:val="0"/>
        <w:adjustRightInd w:val="0"/>
        <w:spacing w:line="240" w:lineRule="auto"/>
        <w:rPr>
          <w:rFonts w:cs="Book Antiqua"/>
          <w:color w:val="000000"/>
          <w:lang w:val="sv-SE"/>
        </w:rPr>
      </w:pPr>
      <w:r>
        <w:rPr>
          <w:rFonts w:cs="Book Antiqua"/>
          <w:color w:val="000000"/>
          <w:lang w:val="sv-SE"/>
        </w:rPr>
        <w:t>Utse på arbetsplatsen en arbetsgrupp som bedömer och godkänner i</w:t>
      </w:r>
      <w:r w:rsidRPr="002D039A">
        <w:rPr>
          <w:lang w:val="sv-SE"/>
        </w:rPr>
        <w:t>nköp</w:t>
      </w:r>
      <w:r>
        <w:rPr>
          <w:lang w:val="sv-SE"/>
        </w:rPr>
        <w:t xml:space="preserve"> och användning</w:t>
      </w:r>
      <w:r w:rsidRPr="002D039A">
        <w:rPr>
          <w:lang w:val="sv-SE"/>
        </w:rPr>
        <w:t xml:space="preserve"> av kemiska ämnen</w:t>
      </w:r>
      <w:r>
        <w:rPr>
          <w:lang w:val="sv-SE"/>
        </w:rPr>
        <w:t xml:space="preserve">. </w:t>
      </w:r>
    </w:p>
    <w:p w14:paraId="506C7841" w14:textId="77777777" w:rsidR="00722D64" w:rsidRDefault="00722D64" w:rsidP="007A7E4C">
      <w:pPr>
        <w:pStyle w:val="Title"/>
        <w:rPr>
          <w:sz w:val="36"/>
          <w:szCs w:val="36"/>
          <w:lang w:val="sv-SE"/>
        </w:rPr>
      </w:pPr>
    </w:p>
    <w:p w14:paraId="7E8DEC38" w14:textId="14E92CE8" w:rsidR="007A7E4C" w:rsidRPr="007A7E4C" w:rsidRDefault="007A7E4C" w:rsidP="007A7E4C">
      <w:pPr>
        <w:pStyle w:val="Title"/>
        <w:rPr>
          <w:sz w:val="36"/>
          <w:szCs w:val="36"/>
          <w:lang w:val="sv-SE"/>
        </w:rPr>
      </w:pPr>
      <w:r w:rsidRPr="007A7E4C">
        <w:rPr>
          <w:sz w:val="36"/>
          <w:szCs w:val="36"/>
          <w:lang w:val="sv-SE"/>
        </w:rPr>
        <w:t xml:space="preserve">Dokumentation </w:t>
      </w:r>
    </w:p>
    <w:p w14:paraId="5E8BE583" w14:textId="77777777" w:rsidR="007A7E4C" w:rsidRPr="007A7E4C" w:rsidRDefault="007A7E4C" w:rsidP="007A7E4C">
      <w:pPr>
        <w:autoSpaceDE w:val="0"/>
        <w:autoSpaceDN w:val="0"/>
        <w:adjustRightInd w:val="0"/>
        <w:spacing w:after="57" w:line="240" w:lineRule="auto"/>
        <w:jc w:val="both"/>
        <w:rPr>
          <w:rFonts w:cs="Book Antiqua"/>
          <w:color w:val="000000"/>
          <w:lang w:val="sv-SE"/>
        </w:rPr>
      </w:pPr>
    </w:p>
    <w:p w14:paraId="2068A247" w14:textId="15481381" w:rsidR="007A7E4C" w:rsidRPr="007A7E4C" w:rsidRDefault="007A7E4C" w:rsidP="007A7E4C">
      <w:pPr>
        <w:autoSpaceDE w:val="0"/>
        <w:autoSpaceDN w:val="0"/>
        <w:adjustRightInd w:val="0"/>
        <w:spacing w:after="57" w:line="240" w:lineRule="auto"/>
        <w:jc w:val="both"/>
        <w:rPr>
          <w:rFonts w:cs="Book Antiqua"/>
          <w:color w:val="000000"/>
          <w:lang w:val="sv-SE"/>
        </w:rPr>
      </w:pPr>
      <w:r w:rsidRPr="007A7E4C">
        <w:rPr>
          <w:rFonts w:cs="Book Antiqua"/>
          <w:color w:val="000000"/>
          <w:lang w:val="sv-SE"/>
        </w:rPr>
        <w:t>Arbetsgivare ska ha dessa dokument tillgängliga</w:t>
      </w:r>
      <w:r w:rsidR="00C91389">
        <w:rPr>
          <w:rFonts w:cs="Book Antiqua"/>
          <w:color w:val="000000"/>
          <w:lang w:val="sv-SE"/>
        </w:rPr>
        <w:t>:</w:t>
      </w:r>
      <w:r w:rsidRPr="007A7E4C">
        <w:rPr>
          <w:rFonts w:cs="Book Antiqua"/>
          <w:color w:val="000000"/>
          <w:lang w:val="sv-SE"/>
        </w:rPr>
        <w:t xml:space="preserve"> </w:t>
      </w:r>
    </w:p>
    <w:p w14:paraId="16B8C869" w14:textId="77777777" w:rsidR="007A7E4C" w:rsidRDefault="007A7E4C" w:rsidP="007A7E4C">
      <w:pPr>
        <w:autoSpaceDE w:val="0"/>
        <w:autoSpaceDN w:val="0"/>
        <w:adjustRightInd w:val="0"/>
        <w:spacing w:after="0" w:line="240" w:lineRule="auto"/>
        <w:rPr>
          <w:rFonts w:cs="Book Antiqua"/>
          <w:color w:val="000000"/>
          <w:lang w:val="sv-SE"/>
        </w:rPr>
      </w:pPr>
    </w:p>
    <w:p w14:paraId="02B50485" w14:textId="09210945" w:rsidR="007A7E4C" w:rsidRDefault="007A7E4C" w:rsidP="00D97AFD">
      <w:pPr>
        <w:pStyle w:val="ListParagraph"/>
        <w:numPr>
          <w:ilvl w:val="0"/>
          <w:numId w:val="17"/>
        </w:numPr>
        <w:autoSpaceDE w:val="0"/>
        <w:autoSpaceDN w:val="0"/>
        <w:adjustRightInd w:val="0"/>
        <w:spacing w:after="0" w:line="360" w:lineRule="auto"/>
        <w:rPr>
          <w:rFonts w:cs="Book Antiqua"/>
          <w:color w:val="000000"/>
          <w:lang w:val="sv-SE"/>
        </w:rPr>
      </w:pPr>
      <w:r w:rsidRPr="007A7E4C">
        <w:rPr>
          <w:rFonts w:cs="Book Antiqua"/>
          <w:color w:val="000000"/>
          <w:lang w:val="sv-SE"/>
        </w:rPr>
        <w:t>Förteckningen över de kemiska riskkällorna.</w:t>
      </w:r>
    </w:p>
    <w:p w14:paraId="22FC3E52" w14:textId="1F011D0E" w:rsidR="007A7E4C" w:rsidRDefault="007A7E4C" w:rsidP="00D97AFD">
      <w:pPr>
        <w:pStyle w:val="ListParagraph"/>
        <w:numPr>
          <w:ilvl w:val="0"/>
          <w:numId w:val="17"/>
        </w:numPr>
        <w:autoSpaceDE w:val="0"/>
        <w:autoSpaceDN w:val="0"/>
        <w:adjustRightInd w:val="0"/>
        <w:spacing w:after="0" w:line="360" w:lineRule="auto"/>
        <w:rPr>
          <w:rFonts w:cs="Book Antiqua"/>
          <w:color w:val="000000"/>
          <w:lang w:val="sv-SE"/>
        </w:rPr>
      </w:pPr>
      <w:r w:rsidRPr="007A7E4C">
        <w:rPr>
          <w:rFonts w:cs="Book Antiqua"/>
          <w:color w:val="000000"/>
          <w:lang w:val="sv-SE"/>
        </w:rPr>
        <w:t>Säkerhetsdatablad</w:t>
      </w:r>
      <w:r>
        <w:rPr>
          <w:rFonts w:cs="Book Antiqua"/>
          <w:color w:val="000000"/>
          <w:lang w:val="sv-SE"/>
        </w:rPr>
        <w:t xml:space="preserve"> (SDB)</w:t>
      </w:r>
      <w:r w:rsidRPr="007A7E4C">
        <w:rPr>
          <w:rFonts w:cs="Book Antiqua"/>
          <w:color w:val="000000"/>
          <w:lang w:val="sv-SE"/>
        </w:rPr>
        <w:t xml:space="preserve"> och annan risk</w:t>
      </w:r>
      <w:r>
        <w:rPr>
          <w:rFonts w:cs="Book Antiqua"/>
          <w:color w:val="000000"/>
          <w:lang w:val="sv-SE"/>
        </w:rPr>
        <w:t xml:space="preserve">- </w:t>
      </w:r>
      <w:r w:rsidRPr="007A7E4C">
        <w:rPr>
          <w:rFonts w:cs="Book Antiqua"/>
          <w:color w:val="000000"/>
          <w:lang w:val="sv-SE"/>
        </w:rPr>
        <w:t xml:space="preserve">och skyddsinformation om de kemiska riskkällorna. </w:t>
      </w:r>
    </w:p>
    <w:p w14:paraId="5127B358" w14:textId="56DADBF5" w:rsidR="001918D6" w:rsidRDefault="001918D6" w:rsidP="00D97AFD">
      <w:pPr>
        <w:pStyle w:val="ListParagraph"/>
        <w:numPr>
          <w:ilvl w:val="0"/>
          <w:numId w:val="17"/>
        </w:numPr>
        <w:autoSpaceDE w:val="0"/>
        <w:autoSpaceDN w:val="0"/>
        <w:adjustRightInd w:val="0"/>
        <w:spacing w:after="0" w:line="360" w:lineRule="auto"/>
        <w:rPr>
          <w:rFonts w:cs="Book Antiqua"/>
          <w:color w:val="000000"/>
          <w:lang w:val="sv-SE"/>
        </w:rPr>
      </w:pPr>
      <w:r>
        <w:rPr>
          <w:rFonts w:cs="Book Antiqua"/>
          <w:color w:val="000000"/>
          <w:lang w:val="sv-SE"/>
        </w:rPr>
        <w:t>b</w:t>
      </w:r>
      <w:r w:rsidR="007A7E4C">
        <w:rPr>
          <w:rFonts w:cs="Book Antiqua"/>
          <w:color w:val="000000"/>
          <w:lang w:val="sv-SE"/>
        </w:rPr>
        <w:t xml:space="preserve">edömning </w:t>
      </w:r>
      <w:r w:rsidR="007A7E4C" w:rsidRPr="007A7E4C">
        <w:rPr>
          <w:rFonts w:cs="Book Antiqua"/>
          <w:color w:val="000000"/>
          <w:lang w:val="sv-SE"/>
        </w:rPr>
        <w:t xml:space="preserve">av exponeringen vid inandning och </w:t>
      </w:r>
      <w:r w:rsidR="007A7E4C">
        <w:rPr>
          <w:rFonts w:cs="Book Antiqua"/>
          <w:color w:val="000000"/>
          <w:lang w:val="sv-SE"/>
        </w:rPr>
        <w:t xml:space="preserve">eventuella </w:t>
      </w:r>
      <w:r w:rsidR="007A7E4C" w:rsidRPr="007A7E4C">
        <w:rPr>
          <w:rFonts w:cs="Book Antiqua"/>
          <w:color w:val="000000"/>
          <w:lang w:val="sv-SE"/>
        </w:rPr>
        <w:t xml:space="preserve">rapporter från mätningar. </w:t>
      </w:r>
    </w:p>
    <w:p w14:paraId="6B903F82" w14:textId="386CBC43" w:rsidR="001918D6" w:rsidRDefault="007A7E4C" w:rsidP="00D97AFD">
      <w:pPr>
        <w:pStyle w:val="ListParagraph"/>
        <w:numPr>
          <w:ilvl w:val="0"/>
          <w:numId w:val="17"/>
        </w:numPr>
        <w:autoSpaceDE w:val="0"/>
        <w:autoSpaceDN w:val="0"/>
        <w:adjustRightInd w:val="0"/>
        <w:spacing w:after="0" w:line="360" w:lineRule="auto"/>
        <w:rPr>
          <w:rFonts w:cs="Book Antiqua"/>
          <w:color w:val="000000"/>
          <w:lang w:val="sv-SE"/>
        </w:rPr>
      </w:pPr>
      <w:r w:rsidRPr="007A7E4C">
        <w:rPr>
          <w:rFonts w:cs="Book Antiqua"/>
          <w:color w:val="000000"/>
          <w:lang w:val="sv-SE"/>
        </w:rPr>
        <w:t xml:space="preserve">dokumentation av undersökning och riskbedömning med resultat och beslutade åtgärder. </w:t>
      </w:r>
    </w:p>
    <w:p w14:paraId="608FF1CE" w14:textId="77777777" w:rsidR="001918D6" w:rsidRDefault="007A7E4C" w:rsidP="00D97AFD">
      <w:pPr>
        <w:pStyle w:val="ListParagraph"/>
        <w:numPr>
          <w:ilvl w:val="0"/>
          <w:numId w:val="17"/>
        </w:numPr>
        <w:autoSpaceDE w:val="0"/>
        <w:autoSpaceDN w:val="0"/>
        <w:adjustRightInd w:val="0"/>
        <w:spacing w:after="0" w:line="360" w:lineRule="auto"/>
        <w:rPr>
          <w:rFonts w:cs="Book Antiqua"/>
          <w:color w:val="000000"/>
          <w:lang w:val="sv-SE"/>
        </w:rPr>
      </w:pPr>
      <w:r w:rsidRPr="007A7E4C">
        <w:rPr>
          <w:rFonts w:cs="Book Antiqua"/>
          <w:color w:val="000000"/>
          <w:lang w:val="sv-SE"/>
        </w:rPr>
        <w:t>Upprättade hanterings</w:t>
      </w:r>
      <w:r w:rsidR="001918D6">
        <w:rPr>
          <w:rFonts w:cs="Book Antiqua"/>
          <w:color w:val="000000"/>
          <w:lang w:val="sv-SE"/>
        </w:rPr>
        <w:t xml:space="preserve">- </w:t>
      </w:r>
      <w:r w:rsidRPr="007A7E4C">
        <w:rPr>
          <w:rFonts w:cs="Book Antiqua"/>
          <w:color w:val="000000"/>
          <w:lang w:val="sv-SE"/>
        </w:rPr>
        <w:t>och skyddsinstruktioner samt andra rutiner.</w:t>
      </w:r>
    </w:p>
    <w:p w14:paraId="3D99AF7E" w14:textId="77777777" w:rsidR="001918D6" w:rsidRDefault="001918D6" w:rsidP="00D97AFD">
      <w:pPr>
        <w:pStyle w:val="ListParagraph"/>
        <w:numPr>
          <w:ilvl w:val="0"/>
          <w:numId w:val="17"/>
        </w:numPr>
        <w:autoSpaceDE w:val="0"/>
        <w:autoSpaceDN w:val="0"/>
        <w:adjustRightInd w:val="0"/>
        <w:spacing w:after="0" w:line="360" w:lineRule="auto"/>
        <w:rPr>
          <w:rFonts w:cs="Book Antiqua"/>
          <w:color w:val="000000"/>
          <w:lang w:val="sv-SE"/>
        </w:rPr>
      </w:pPr>
      <w:r>
        <w:rPr>
          <w:rFonts w:cs="Book Antiqua"/>
          <w:color w:val="000000"/>
          <w:lang w:val="sv-SE"/>
        </w:rPr>
        <w:t>Nödlägesb</w:t>
      </w:r>
      <w:r w:rsidR="007A7E4C" w:rsidRPr="007A7E4C">
        <w:rPr>
          <w:rFonts w:cs="Book Antiqua"/>
          <w:color w:val="000000"/>
          <w:lang w:val="sv-SE"/>
        </w:rPr>
        <w:t xml:space="preserve">eredskapsplan för olyckor och nödsituationer. </w:t>
      </w:r>
    </w:p>
    <w:p w14:paraId="7914B78C" w14:textId="6983DAA1" w:rsidR="007A7E4C" w:rsidRPr="007A7E4C" w:rsidRDefault="00722D64" w:rsidP="00D97AFD">
      <w:pPr>
        <w:pStyle w:val="ListParagraph"/>
        <w:numPr>
          <w:ilvl w:val="0"/>
          <w:numId w:val="17"/>
        </w:numPr>
        <w:autoSpaceDE w:val="0"/>
        <w:autoSpaceDN w:val="0"/>
        <w:adjustRightInd w:val="0"/>
        <w:spacing w:after="0" w:line="360" w:lineRule="auto"/>
        <w:rPr>
          <w:rFonts w:cs="Book Antiqua"/>
          <w:color w:val="000000"/>
          <w:lang w:val="sv-SE"/>
        </w:rPr>
      </w:pPr>
      <w:r>
        <w:rPr>
          <w:rFonts w:cs="Book Antiqua"/>
          <w:color w:val="000000"/>
          <w:lang w:val="sv-SE"/>
        </w:rPr>
        <w:t>B</w:t>
      </w:r>
      <w:r w:rsidR="007A7E4C" w:rsidRPr="007A7E4C">
        <w:rPr>
          <w:rFonts w:cs="Book Antiqua"/>
          <w:color w:val="000000"/>
          <w:lang w:val="sv-SE"/>
        </w:rPr>
        <w:t>eslut från Arbetsmiljöverket med villkor för tillstånd.</w:t>
      </w:r>
    </w:p>
    <w:p w14:paraId="47178EF5" w14:textId="77777777" w:rsidR="00102CB9" w:rsidRDefault="00102CB9" w:rsidP="007A7E4C">
      <w:pPr>
        <w:rPr>
          <w:rFonts w:cs="Book Antiqua"/>
          <w:color w:val="000000"/>
          <w:lang w:val="sv-SE"/>
        </w:rPr>
        <w:sectPr w:rsidR="00102CB9" w:rsidSect="00A614A5">
          <w:pgSz w:w="11906" w:h="16838" w:code="9"/>
          <w:pgMar w:top="1985" w:right="1985" w:bottom="1134" w:left="1985" w:header="567" w:footer="454" w:gutter="0"/>
          <w:cols w:space="708"/>
          <w:docGrid w:linePitch="360"/>
        </w:sectPr>
      </w:pPr>
    </w:p>
    <w:p w14:paraId="3F8AB46C" w14:textId="3338C666" w:rsidR="00C50C21" w:rsidRDefault="00F471AC" w:rsidP="00C50C21">
      <w:pPr>
        <w:pStyle w:val="Heading2"/>
        <w:numPr>
          <w:ilvl w:val="0"/>
          <w:numId w:val="0"/>
        </w:numPr>
        <w:ind w:left="1009" w:hanging="1009"/>
        <w:rPr>
          <w:lang w:val="sv-SE"/>
        </w:rPr>
      </w:pPr>
      <w:r>
        <w:rPr>
          <w:lang w:val="sv-SE"/>
        </w:rPr>
        <w:lastRenderedPageBreak/>
        <w:t>H</w:t>
      </w:r>
      <w:r w:rsidR="00C50C21">
        <w:rPr>
          <w:lang w:val="sv-SE"/>
        </w:rPr>
        <w:t xml:space="preserve">jälpmedel </w:t>
      </w:r>
    </w:p>
    <w:p w14:paraId="4FEA5DB5" w14:textId="77777777" w:rsidR="006D7945" w:rsidRDefault="006D7945" w:rsidP="002D13DB">
      <w:pPr>
        <w:rPr>
          <w:lang w:val="sv-SE"/>
        </w:rPr>
      </w:pPr>
    </w:p>
    <w:p w14:paraId="78995A79" w14:textId="21B4045B" w:rsidR="003B5BD9" w:rsidRDefault="00D97AFD" w:rsidP="002D13DB">
      <w:pPr>
        <w:rPr>
          <w:lang w:val="sv-SE"/>
        </w:rPr>
      </w:pPr>
      <w:r>
        <w:rPr>
          <w:lang w:val="sv-SE"/>
        </w:rPr>
        <w:t xml:space="preserve">Det finns många </w:t>
      </w:r>
      <w:r w:rsidR="002B74AC">
        <w:rPr>
          <w:lang w:val="sv-SE"/>
        </w:rPr>
        <w:t xml:space="preserve">bra verktyg </w:t>
      </w:r>
      <w:r w:rsidR="00292530">
        <w:rPr>
          <w:lang w:val="sv-SE"/>
        </w:rPr>
        <w:t xml:space="preserve">och filmer </w:t>
      </w:r>
      <w:r w:rsidR="002B74AC">
        <w:rPr>
          <w:lang w:val="sv-SE"/>
        </w:rPr>
        <w:t>som med fördel kan användas i det förebyggande arbetet</w:t>
      </w:r>
      <w:r w:rsidR="00292530">
        <w:rPr>
          <w:lang w:val="sv-SE"/>
        </w:rPr>
        <w:t xml:space="preserve"> och vid kompetenshöjning</w:t>
      </w:r>
      <w:r>
        <w:rPr>
          <w:lang w:val="sv-SE"/>
        </w:rPr>
        <w:t>.</w:t>
      </w:r>
    </w:p>
    <w:p w14:paraId="33D46D30" w14:textId="1D9BBD6F" w:rsidR="00126DE9" w:rsidRDefault="00126DE9" w:rsidP="00126DE9">
      <w:pPr>
        <w:pStyle w:val="NoSpacing"/>
        <w:rPr>
          <w:lang w:val="sv-SE"/>
        </w:rPr>
      </w:pPr>
    </w:p>
    <w:p w14:paraId="7ABF0DDB" w14:textId="09D55626" w:rsidR="00A9508F" w:rsidRPr="00257497" w:rsidRDefault="00A9508F" w:rsidP="00126DE9">
      <w:pPr>
        <w:pStyle w:val="NoSpacing"/>
        <w:rPr>
          <w:u w:val="single"/>
          <w:lang w:val="sv-SE"/>
        </w:rPr>
      </w:pPr>
      <w:r w:rsidRPr="00257497">
        <w:rPr>
          <w:u w:val="single"/>
          <w:lang w:val="sv-SE"/>
        </w:rPr>
        <w:t>Kemikalieinspektionen</w:t>
      </w:r>
    </w:p>
    <w:p w14:paraId="585699FD" w14:textId="2CA52914" w:rsidR="00013EC2" w:rsidRDefault="00664796" w:rsidP="00126DE9">
      <w:pPr>
        <w:pStyle w:val="NoSpacing"/>
        <w:rPr>
          <w:lang w:val="sv-SE"/>
        </w:rPr>
      </w:pPr>
      <w:hyperlink r:id="rId22" w:history="1">
        <w:r w:rsidR="00F55C1E" w:rsidRPr="00F55C1E">
          <w:rPr>
            <w:rStyle w:val="Hyperlink"/>
            <w:lang w:val="sv-SE"/>
          </w:rPr>
          <w:t>Fa</w:t>
        </w:r>
        <w:r w:rsidR="00F55C1E" w:rsidRPr="00F55C1E">
          <w:rPr>
            <w:rStyle w:val="Hyperlink"/>
            <w:lang w:val="sv-SE"/>
          </w:rPr>
          <w:t>k</w:t>
        </w:r>
        <w:r w:rsidR="00F55C1E" w:rsidRPr="00F55C1E">
          <w:rPr>
            <w:rStyle w:val="Hyperlink"/>
            <w:lang w:val="sv-SE"/>
          </w:rPr>
          <w:t>tablad</w:t>
        </w:r>
      </w:hyperlink>
    </w:p>
    <w:p w14:paraId="5EB9EBE6" w14:textId="77777777" w:rsidR="00A9508F" w:rsidRDefault="00A9508F" w:rsidP="00126DE9">
      <w:pPr>
        <w:pStyle w:val="NoSpacing"/>
        <w:rPr>
          <w:lang w:val="sv-SE"/>
        </w:rPr>
      </w:pPr>
    </w:p>
    <w:p w14:paraId="008D9C0E" w14:textId="5608FDE7" w:rsidR="00676AB4" w:rsidRPr="00257497" w:rsidRDefault="00126DE9" w:rsidP="00126DE9">
      <w:pPr>
        <w:pStyle w:val="NoSpacing"/>
        <w:rPr>
          <w:u w:val="single"/>
          <w:lang w:val="sv-SE"/>
        </w:rPr>
      </w:pPr>
      <w:r w:rsidRPr="00257497">
        <w:rPr>
          <w:u w:val="single"/>
          <w:lang w:val="sv-SE"/>
        </w:rPr>
        <w:t xml:space="preserve">Arbetsmiljöverket (AV) </w:t>
      </w:r>
    </w:p>
    <w:p w14:paraId="32016D0C" w14:textId="5A19FF63" w:rsidR="00B740BE" w:rsidRPr="007B5660" w:rsidRDefault="00085B44" w:rsidP="00126DE9">
      <w:pPr>
        <w:pStyle w:val="NoSpacing"/>
        <w:rPr>
          <w:color w:val="000000"/>
          <w:lang w:val="sv-SE"/>
        </w:rPr>
      </w:pPr>
      <w:r>
        <w:rPr>
          <w:color w:val="000000"/>
          <w:lang w:val="sv-SE"/>
        </w:rPr>
        <w:t>AFS 2023:10 Risker i arbetsmiljön</w:t>
      </w:r>
      <w:r w:rsidR="006414A4" w:rsidRPr="007B5660">
        <w:rPr>
          <w:color w:val="000000"/>
          <w:lang w:val="sv-SE"/>
        </w:rPr>
        <w:t xml:space="preserve"> </w:t>
      </w:r>
    </w:p>
    <w:p w14:paraId="484F58D2" w14:textId="77777777" w:rsidR="00664796" w:rsidRPr="007B5660" w:rsidRDefault="00664796" w:rsidP="00664796">
      <w:pPr>
        <w:pStyle w:val="NoSpacing"/>
        <w:rPr>
          <w:color w:val="000000"/>
          <w:lang w:val="sv-SE"/>
        </w:rPr>
      </w:pPr>
      <w:r w:rsidRPr="00664796">
        <w:rPr>
          <w:color w:val="000000"/>
          <w:lang w:val="sv-SE"/>
        </w:rPr>
        <w:t>AFS</w:t>
      </w:r>
      <w:r>
        <w:rPr>
          <w:color w:val="000000"/>
          <w:lang w:val="sv-SE"/>
        </w:rPr>
        <w:t xml:space="preserve"> 2023:15</w:t>
      </w:r>
      <w:r w:rsidRPr="007B5660">
        <w:rPr>
          <w:color w:val="000000"/>
          <w:lang w:val="sv-SE"/>
        </w:rPr>
        <w:t xml:space="preserve"> Medicinska kontroller i arbetslivet </w:t>
      </w:r>
    </w:p>
    <w:p w14:paraId="018EE592" w14:textId="77777777" w:rsidR="00257497" w:rsidRDefault="00257497" w:rsidP="00126DE9">
      <w:pPr>
        <w:pStyle w:val="NoSpacing"/>
        <w:rPr>
          <w:color w:val="000000"/>
          <w:lang w:val="sv-SE"/>
        </w:rPr>
      </w:pPr>
    </w:p>
    <w:p w14:paraId="4E36C43E" w14:textId="1A27BD1E" w:rsidR="006414A4" w:rsidRPr="007B5660" w:rsidRDefault="00664796" w:rsidP="00126DE9">
      <w:pPr>
        <w:pStyle w:val="NoSpacing"/>
        <w:rPr>
          <w:color w:val="000000"/>
          <w:lang w:val="sv-SE"/>
        </w:rPr>
      </w:pPr>
      <w:hyperlink r:id="rId23" w:history="1">
        <w:r w:rsidR="006414A4" w:rsidRPr="007B5660">
          <w:rPr>
            <w:color w:val="000000"/>
          </w:rPr>
          <w:t>ADI 296</w:t>
        </w:r>
      </w:hyperlink>
      <w:r w:rsidR="006414A4" w:rsidRPr="007B5660">
        <w:rPr>
          <w:color w:val="000000"/>
          <w:lang w:val="sv-SE"/>
        </w:rPr>
        <w:t xml:space="preserve"> Kemiska risker i arbetsmiljön</w:t>
      </w:r>
    </w:p>
    <w:p w14:paraId="33C3C3E3" w14:textId="3228F897" w:rsidR="00C5394E" w:rsidRPr="007B5660" w:rsidRDefault="00664796" w:rsidP="00126DE9">
      <w:pPr>
        <w:pStyle w:val="NoSpacing"/>
        <w:rPr>
          <w:color w:val="000000"/>
          <w:lang w:val="sv-SE"/>
        </w:rPr>
      </w:pPr>
      <w:hyperlink r:id="rId24" w:history="1">
        <w:r w:rsidR="00C5394E" w:rsidRPr="007B5660">
          <w:rPr>
            <w:color w:val="000000"/>
          </w:rPr>
          <w:t xml:space="preserve">ADI </w:t>
        </w:r>
        <w:r w:rsidR="001C0D2A" w:rsidRPr="007B5660">
          <w:rPr>
            <w:color w:val="000000"/>
          </w:rPr>
          <w:t>549</w:t>
        </w:r>
      </w:hyperlink>
      <w:r w:rsidR="001C0D2A">
        <w:rPr>
          <w:color w:val="000000"/>
          <w:lang w:val="sv-SE"/>
        </w:rPr>
        <w:t xml:space="preserve"> </w:t>
      </w:r>
      <w:r w:rsidR="00C5394E" w:rsidRPr="00C5394E">
        <w:rPr>
          <w:color w:val="000000"/>
          <w:lang w:val="sv-SE"/>
        </w:rPr>
        <w:t xml:space="preserve">Akta händerna - välj rätt skyddshandskar mot </w:t>
      </w:r>
      <w:r w:rsidR="00C5394E" w:rsidRPr="007B5660">
        <w:rPr>
          <w:color w:val="000000"/>
          <w:lang w:val="sv-SE"/>
        </w:rPr>
        <w:t>kemikalier</w:t>
      </w:r>
    </w:p>
    <w:p w14:paraId="68D59863" w14:textId="1FD215AF" w:rsidR="001C0D2A" w:rsidRPr="007B5660" w:rsidRDefault="00664796" w:rsidP="00126DE9">
      <w:pPr>
        <w:pStyle w:val="NoSpacing"/>
        <w:rPr>
          <w:color w:val="000000"/>
          <w:lang w:val="sv-SE"/>
        </w:rPr>
      </w:pPr>
      <w:hyperlink r:id="rId25" w:history="1">
        <w:r w:rsidR="001B3639" w:rsidRPr="007B5660">
          <w:rPr>
            <w:color w:val="000000"/>
          </w:rPr>
          <w:t>ADI 606</w:t>
        </w:r>
      </w:hyperlink>
      <w:r w:rsidR="001B3639" w:rsidRPr="007B5660">
        <w:rPr>
          <w:color w:val="000000"/>
          <w:lang w:val="sv-SE"/>
        </w:rPr>
        <w:t xml:space="preserve"> Bedöm de kemiska arbetsmiljöriskerna så här</w:t>
      </w:r>
    </w:p>
    <w:p w14:paraId="2BEEEC5B" w14:textId="07EE2558" w:rsidR="002572BD" w:rsidRDefault="002572BD" w:rsidP="00126DE9">
      <w:pPr>
        <w:pStyle w:val="NoSpacing"/>
        <w:rPr>
          <w:lang w:val="sv-SE"/>
        </w:rPr>
      </w:pPr>
    </w:p>
    <w:p w14:paraId="561B62FB" w14:textId="5DD393BC" w:rsidR="002572BD" w:rsidRPr="00257497" w:rsidRDefault="002572BD" w:rsidP="00126DE9">
      <w:pPr>
        <w:pStyle w:val="NoSpacing"/>
        <w:rPr>
          <w:u w:val="single"/>
          <w:lang w:val="sv-SE"/>
        </w:rPr>
      </w:pPr>
      <w:r w:rsidRPr="00257497">
        <w:rPr>
          <w:u w:val="single"/>
          <w:lang w:val="sv-SE"/>
        </w:rPr>
        <w:t>Prevent</w:t>
      </w:r>
    </w:p>
    <w:p w14:paraId="18D77B13" w14:textId="40E83988" w:rsidR="002572BD" w:rsidRPr="00085B44" w:rsidRDefault="00664796" w:rsidP="00126DE9">
      <w:pPr>
        <w:pStyle w:val="NoSpacing"/>
        <w:rPr>
          <w:color w:val="000000"/>
          <w:lang w:val="sv-SE"/>
        </w:rPr>
      </w:pPr>
      <w:hyperlink r:id="rId26" w:history="1">
        <w:r w:rsidR="002572BD" w:rsidRPr="00085B44">
          <w:rPr>
            <w:color w:val="000000"/>
          </w:rPr>
          <w:t>Kemihjälpen</w:t>
        </w:r>
      </w:hyperlink>
      <w:r w:rsidR="002572BD" w:rsidRPr="00085B44">
        <w:rPr>
          <w:color w:val="000000"/>
          <w:lang w:val="sv-SE"/>
        </w:rPr>
        <w:t xml:space="preserve"> – </w:t>
      </w:r>
      <w:r w:rsidR="00A039A8" w:rsidRPr="00085B44">
        <w:rPr>
          <w:color w:val="000000"/>
          <w:lang w:val="sv-SE"/>
        </w:rPr>
        <w:t>K</w:t>
      </w:r>
      <w:r w:rsidR="002572BD" w:rsidRPr="00085B44">
        <w:rPr>
          <w:color w:val="000000"/>
          <w:lang w:val="sv-SE"/>
        </w:rPr>
        <w:t>om igång med kemikalie</w:t>
      </w:r>
      <w:r w:rsidR="00A039A8" w:rsidRPr="00085B44">
        <w:rPr>
          <w:color w:val="000000"/>
          <w:lang w:val="sv-SE"/>
        </w:rPr>
        <w:t>hanteringen!</w:t>
      </w:r>
    </w:p>
    <w:p w14:paraId="2ACDF133" w14:textId="3655E0C7" w:rsidR="00A220CB" w:rsidRPr="00085B44" w:rsidRDefault="00664796" w:rsidP="00126DE9">
      <w:pPr>
        <w:pStyle w:val="NoSpacing"/>
        <w:rPr>
          <w:color w:val="000000"/>
        </w:rPr>
      </w:pPr>
      <w:hyperlink r:id="rId27" w:history="1">
        <w:r w:rsidR="00A220CB" w:rsidRPr="00085B44">
          <w:rPr>
            <w:color w:val="000000"/>
          </w:rPr>
          <w:t>Kemiguiden</w:t>
        </w:r>
      </w:hyperlink>
    </w:p>
    <w:p w14:paraId="179D0B76" w14:textId="24A80BA0" w:rsidR="00B54D32" w:rsidRPr="00085B44" w:rsidRDefault="00664796" w:rsidP="00126DE9">
      <w:pPr>
        <w:pStyle w:val="NoSpacing"/>
        <w:rPr>
          <w:color w:val="000000"/>
          <w:lang w:val="sv-SE"/>
        </w:rPr>
      </w:pPr>
      <w:hyperlink r:id="rId28" w:history="1">
        <w:r w:rsidR="00B54D32" w:rsidRPr="00085B44">
          <w:rPr>
            <w:color w:val="000000"/>
          </w:rPr>
          <w:t>Informationssida</w:t>
        </w:r>
      </w:hyperlink>
    </w:p>
    <w:p w14:paraId="0DAF4C27" w14:textId="3BA7C860" w:rsidR="000E0DDD" w:rsidRPr="00085B44" w:rsidRDefault="00664796" w:rsidP="00126DE9">
      <w:pPr>
        <w:pStyle w:val="NoSpacing"/>
        <w:rPr>
          <w:color w:val="000000"/>
          <w:lang w:val="sv-SE"/>
        </w:rPr>
      </w:pPr>
      <w:hyperlink r:id="rId29" w:history="1">
        <w:r w:rsidR="000E0DDD" w:rsidRPr="00085B44">
          <w:rPr>
            <w:color w:val="000000"/>
          </w:rPr>
          <w:t xml:space="preserve">Arbeta säkert med </w:t>
        </w:r>
        <w:proofErr w:type="spellStart"/>
        <w:r w:rsidR="000E0DDD" w:rsidRPr="00085B44">
          <w:rPr>
            <w:color w:val="000000"/>
          </w:rPr>
          <w:t>isocyanater</w:t>
        </w:r>
        <w:proofErr w:type="spellEnd"/>
      </w:hyperlink>
    </w:p>
    <w:p w14:paraId="3C0C37A2" w14:textId="4312FF21" w:rsidR="002572BD" w:rsidRPr="00085B44" w:rsidRDefault="00664796" w:rsidP="00126DE9">
      <w:pPr>
        <w:pStyle w:val="NoSpacing"/>
        <w:rPr>
          <w:color w:val="000000"/>
          <w:lang w:val="sv-SE"/>
        </w:rPr>
      </w:pPr>
      <w:hyperlink r:id="rId30" w:history="1">
        <w:r w:rsidR="002572BD" w:rsidRPr="00085B44">
          <w:rPr>
            <w:color w:val="000000"/>
          </w:rPr>
          <w:t>Checklista kemiska risker</w:t>
        </w:r>
      </w:hyperlink>
    </w:p>
    <w:p w14:paraId="4AD260AA" w14:textId="57F48179" w:rsidR="002572BD" w:rsidRPr="00085B44" w:rsidRDefault="00664796" w:rsidP="00126DE9">
      <w:pPr>
        <w:pStyle w:val="NoSpacing"/>
        <w:rPr>
          <w:color w:val="000000"/>
          <w:lang w:val="sv-SE"/>
        </w:rPr>
      </w:pPr>
      <w:hyperlink r:id="rId31" w:history="1">
        <w:r w:rsidR="002572BD" w:rsidRPr="00085B44">
          <w:rPr>
            <w:color w:val="000000"/>
          </w:rPr>
          <w:t>Checklista Medicinska kontroller</w:t>
        </w:r>
      </w:hyperlink>
    </w:p>
    <w:p w14:paraId="066825AE" w14:textId="1D443C8C" w:rsidR="002572BD" w:rsidRPr="00085B44" w:rsidRDefault="00664796" w:rsidP="002572BD">
      <w:pPr>
        <w:pStyle w:val="NoSpacing"/>
        <w:rPr>
          <w:color w:val="000000"/>
          <w:lang w:val="sv-SE"/>
        </w:rPr>
      </w:pPr>
      <w:hyperlink r:id="rId32" w:history="1">
        <w:r w:rsidR="002572BD" w:rsidRPr="00085B44">
          <w:rPr>
            <w:color w:val="000000"/>
          </w:rPr>
          <w:t>Checklista personlig skyddsutrustning</w:t>
        </w:r>
      </w:hyperlink>
    </w:p>
    <w:p w14:paraId="5485B7A0" w14:textId="28E256C2" w:rsidR="00CC4803" w:rsidRDefault="00CC4803" w:rsidP="00CC4803">
      <w:pPr>
        <w:pStyle w:val="NoSpacing"/>
        <w:rPr>
          <w:rStyle w:val="Hyperlink"/>
          <w:lang w:val="sv-SE"/>
        </w:rPr>
      </w:pPr>
    </w:p>
    <w:p w14:paraId="71DF0162" w14:textId="1B737915" w:rsidR="00C5731B" w:rsidRDefault="00C5731B" w:rsidP="00C5731B">
      <w:pPr>
        <w:pStyle w:val="Heading1"/>
        <w:numPr>
          <w:ilvl w:val="0"/>
          <w:numId w:val="0"/>
        </w:numPr>
        <w:rPr>
          <w:lang w:val="sv-SE"/>
        </w:rPr>
      </w:pPr>
      <w:r>
        <w:rPr>
          <w:lang w:val="sv-SE"/>
        </w:rPr>
        <w:t xml:space="preserve">För mer information om materialet kontakta </w:t>
      </w:r>
      <w:proofErr w:type="gramStart"/>
      <w:r>
        <w:rPr>
          <w:lang w:val="sv-SE"/>
        </w:rPr>
        <w:t>SBMIs</w:t>
      </w:r>
      <w:proofErr w:type="gramEnd"/>
      <w:r>
        <w:rPr>
          <w:lang w:val="sv-SE"/>
        </w:rPr>
        <w:t xml:space="preserve"> arbetsmiljöutskott: </w:t>
      </w:r>
    </w:p>
    <w:p w14:paraId="13450264" w14:textId="77777777" w:rsidR="00C5731B" w:rsidRDefault="00C5731B" w:rsidP="00C5731B">
      <w:pPr>
        <w:rPr>
          <w:rFonts w:eastAsiaTheme="minorEastAsia"/>
          <w:noProof/>
          <w:lang w:val="sv-SE" w:eastAsia="sv-SE"/>
        </w:rPr>
      </w:pPr>
    </w:p>
    <w:p w14:paraId="59797E7C" w14:textId="77777777" w:rsidR="00C5731B" w:rsidRPr="00A61897" w:rsidRDefault="00C5731B" w:rsidP="00C5731B">
      <w:pPr>
        <w:rPr>
          <w:rFonts w:eastAsiaTheme="minorEastAsia"/>
          <w:noProof/>
          <w:lang w:val="sv-SE" w:eastAsia="sv-SE"/>
        </w:rPr>
      </w:pPr>
      <w:r>
        <w:rPr>
          <w:rFonts w:eastAsiaTheme="minorEastAsia"/>
          <w:noProof/>
          <w:lang w:val="sv-SE" w:eastAsia="sv-SE"/>
        </w:rPr>
        <w:t xml:space="preserve">Sammankallande: </w:t>
      </w:r>
    </w:p>
    <w:p w14:paraId="24F631D1" w14:textId="2891CC3B" w:rsidR="00C5731B" w:rsidRPr="009311E5" w:rsidRDefault="00085B44" w:rsidP="00C5731B">
      <w:pPr>
        <w:rPr>
          <w:rFonts w:eastAsiaTheme="minorEastAsia"/>
          <w:noProof/>
          <w:color w:val="0070C0"/>
          <w:lang w:val="sv-SE" w:eastAsia="sv-SE"/>
        </w:rPr>
      </w:pPr>
      <w:r>
        <w:rPr>
          <w:rFonts w:eastAsiaTheme="minorEastAsia"/>
          <w:noProof/>
          <w:color w:val="0070C0"/>
          <w:lang w:val="sv-SE" w:eastAsia="sv-SE"/>
        </w:rPr>
        <w:t>joakim</w:t>
      </w:r>
      <w:r w:rsidR="00C5731B" w:rsidRPr="009311E5">
        <w:rPr>
          <w:rFonts w:eastAsiaTheme="minorEastAsia"/>
          <w:noProof/>
          <w:color w:val="0070C0"/>
          <w:lang w:val="sv-SE" w:eastAsia="sv-SE"/>
        </w:rPr>
        <w:t>.</w:t>
      </w:r>
      <w:r>
        <w:rPr>
          <w:rFonts w:eastAsiaTheme="minorEastAsia"/>
          <w:noProof/>
          <w:color w:val="0070C0"/>
          <w:lang w:val="sv-SE" w:eastAsia="sv-SE"/>
        </w:rPr>
        <w:t>heise</w:t>
      </w:r>
      <w:r w:rsidR="00C5731B" w:rsidRPr="009311E5">
        <w:rPr>
          <w:rFonts w:eastAsiaTheme="minorEastAsia"/>
          <w:noProof/>
          <w:color w:val="0070C0"/>
          <w:lang w:val="sv-SE" w:eastAsia="sv-SE"/>
        </w:rPr>
        <w:t>@sbmi.se</w:t>
      </w:r>
    </w:p>
    <w:p w14:paraId="13E1DF71" w14:textId="77777777" w:rsidR="00C5731B" w:rsidRPr="00A61897" w:rsidRDefault="00C5731B" w:rsidP="00C5731B">
      <w:pPr>
        <w:rPr>
          <w:rFonts w:eastAsiaTheme="minorEastAsia"/>
          <w:noProof/>
          <w:lang w:val="sv-SE" w:eastAsia="sv-SE"/>
        </w:rPr>
      </w:pPr>
      <w:r>
        <w:rPr>
          <w:rFonts w:eastAsiaTheme="minorEastAsia"/>
          <w:noProof/>
          <w:lang w:val="sv-SE" w:eastAsia="sv-SE"/>
        </w:rPr>
        <w:t>Framtagning av material:</w:t>
      </w:r>
    </w:p>
    <w:p w14:paraId="3F7CD1C3" w14:textId="06E861C6" w:rsidR="00EA6FA4" w:rsidRDefault="00EA6FA4" w:rsidP="00C5731B">
      <w:pPr>
        <w:rPr>
          <w:rFonts w:ascii="Verdana" w:eastAsiaTheme="minorEastAsia" w:hAnsi="Verdana"/>
          <w:noProof/>
          <w:color w:val="0070C0"/>
          <w:lang w:val="sv-SE" w:eastAsia="sv-SE"/>
        </w:rPr>
      </w:pPr>
      <w:r>
        <w:rPr>
          <w:rFonts w:ascii="Verdana" w:eastAsiaTheme="minorEastAsia" w:hAnsi="Verdana"/>
          <w:noProof/>
          <w:color w:val="0070C0"/>
          <w:lang w:val="sv-SE" w:eastAsia="sv-SE"/>
        </w:rPr>
        <w:t>jenny.e.nystrom</w:t>
      </w:r>
      <w:r w:rsidRPr="009311E5">
        <w:rPr>
          <w:rFonts w:ascii="Verdana" w:eastAsiaTheme="minorEastAsia" w:hAnsi="Verdana"/>
          <w:noProof/>
          <w:color w:val="0070C0"/>
          <w:lang w:val="sv-SE" w:eastAsia="sv-SE"/>
        </w:rPr>
        <w:t>@af</w:t>
      </w:r>
      <w:r w:rsidR="00D01D08">
        <w:rPr>
          <w:rFonts w:ascii="Verdana" w:eastAsiaTheme="minorEastAsia" w:hAnsi="Verdana"/>
          <w:noProof/>
          <w:color w:val="0070C0"/>
          <w:lang w:val="sv-SE" w:eastAsia="sv-SE"/>
        </w:rPr>
        <w:t>ry</w:t>
      </w:r>
      <w:r w:rsidRPr="009311E5">
        <w:rPr>
          <w:rFonts w:ascii="Verdana" w:eastAsiaTheme="minorEastAsia" w:hAnsi="Verdana"/>
          <w:noProof/>
          <w:color w:val="0070C0"/>
          <w:lang w:val="sv-SE" w:eastAsia="sv-SE"/>
        </w:rPr>
        <w:t>.com</w:t>
      </w:r>
    </w:p>
    <w:p w14:paraId="5B45B496" w14:textId="40A2FB18" w:rsidR="00C5731B" w:rsidRPr="009311E5" w:rsidRDefault="00C5731B" w:rsidP="00C5731B">
      <w:pPr>
        <w:rPr>
          <w:rFonts w:eastAsiaTheme="minorEastAsia"/>
          <w:noProof/>
          <w:color w:val="0070C0"/>
          <w:lang w:val="sv-SE" w:eastAsia="sv-SE"/>
        </w:rPr>
      </w:pPr>
      <w:r w:rsidRPr="009311E5">
        <w:rPr>
          <w:rFonts w:ascii="Verdana" w:eastAsiaTheme="minorEastAsia" w:hAnsi="Verdana"/>
          <w:noProof/>
          <w:color w:val="0070C0"/>
          <w:lang w:val="sv-SE" w:eastAsia="sv-SE"/>
        </w:rPr>
        <w:t>marie.sandberg@af</w:t>
      </w:r>
      <w:r w:rsidR="00D01D08">
        <w:rPr>
          <w:rFonts w:ascii="Verdana" w:eastAsiaTheme="minorEastAsia" w:hAnsi="Verdana"/>
          <w:noProof/>
          <w:color w:val="0070C0"/>
          <w:lang w:val="sv-SE" w:eastAsia="sv-SE"/>
        </w:rPr>
        <w:t>ry</w:t>
      </w:r>
      <w:r w:rsidRPr="009311E5">
        <w:rPr>
          <w:rFonts w:ascii="Verdana" w:eastAsiaTheme="minorEastAsia" w:hAnsi="Verdana"/>
          <w:noProof/>
          <w:color w:val="0070C0"/>
          <w:lang w:val="sv-SE" w:eastAsia="sv-SE"/>
        </w:rPr>
        <w:t>.com</w:t>
      </w:r>
    </w:p>
    <w:p w14:paraId="22BA52E5" w14:textId="76E4089A" w:rsidR="00C5731B" w:rsidRPr="00823686" w:rsidRDefault="00C5731B" w:rsidP="00C5731B">
      <w:pPr>
        <w:rPr>
          <w:color w:val="0070C0"/>
          <w:lang w:val="sv-SE"/>
        </w:rPr>
      </w:pPr>
    </w:p>
    <w:sectPr w:rsidR="00C5731B" w:rsidRPr="00823686" w:rsidSect="00A614A5">
      <w:pgSz w:w="11906" w:h="16838" w:code="9"/>
      <w:pgMar w:top="1985" w:right="1985" w:bottom="1134" w:left="1985"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44BCC" w14:textId="77777777" w:rsidR="00BA7566" w:rsidRDefault="00BA7566" w:rsidP="00D974A9">
      <w:pPr>
        <w:spacing w:after="0" w:line="240" w:lineRule="auto"/>
      </w:pPr>
      <w:r>
        <w:separator/>
      </w:r>
    </w:p>
  </w:endnote>
  <w:endnote w:type="continuationSeparator" w:id="0">
    <w:p w14:paraId="477F2BA9" w14:textId="77777777" w:rsidR="00BA7566" w:rsidRDefault="00BA7566" w:rsidP="00D974A9">
      <w:pPr>
        <w:spacing w:after="0" w:line="240" w:lineRule="auto"/>
      </w:pPr>
      <w:r>
        <w:continuationSeparator/>
      </w:r>
    </w:p>
  </w:endnote>
  <w:endnote w:type="continuationNotice" w:id="1">
    <w:p w14:paraId="3CBE5108" w14:textId="77777777" w:rsidR="00BA7566" w:rsidRDefault="00BA75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ade Gothic LT Std Bold">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Sabon LT Std">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CBDDE" w14:textId="77777777" w:rsidR="00B501BF" w:rsidRDefault="00B501BF" w:rsidP="00D21AF2">
    <w:pPr>
      <w:pStyle w:val="Footer"/>
    </w:pPr>
    <w:r>
      <w:tab/>
    </w:r>
    <w:r>
      <w:tab/>
      <w:t xml:space="preserve">Page </w:t>
    </w:r>
    <w:r w:rsidRPr="003435D8">
      <w:fldChar w:fldCharType="begin"/>
    </w:r>
    <w:r w:rsidRPr="003435D8">
      <w:instrText>PAGE  \* Arabic  \* MERGEFORMAT</w:instrText>
    </w:r>
    <w:r w:rsidRPr="003435D8">
      <w:fldChar w:fldCharType="separate"/>
    </w:r>
    <w:r w:rsidRPr="00A614A5">
      <w:rPr>
        <w:noProof/>
        <w:lang w:val="sv-SE"/>
      </w:rPr>
      <w:t>1</w:t>
    </w:r>
    <w:r w:rsidRPr="003435D8">
      <w:fldChar w:fldCharType="end"/>
    </w:r>
    <w:r>
      <w:t xml:space="preserve"> (</w:t>
    </w:r>
    <w:fldSimple w:instr="NUMPAGES  \* Arabic  \* MERGEFORMAT">
      <w:r w:rsidRPr="00A614A5">
        <w:rPr>
          <w:noProof/>
          <w:lang w:val="sv-SE"/>
        </w:rPr>
        <w:t>1</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841E5" w14:textId="77777777" w:rsidR="00BA7566" w:rsidRDefault="00BA7566" w:rsidP="00D974A9">
      <w:pPr>
        <w:spacing w:after="0" w:line="240" w:lineRule="auto"/>
      </w:pPr>
      <w:r>
        <w:separator/>
      </w:r>
    </w:p>
  </w:footnote>
  <w:footnote w:type="continuationSeparator" w:id="0">
    <w:p w14:paraId="1B04F924" w14:textId="77777777" w:rsidR="00BA7566" w:rsidRDefault="00BA7566" w:rsidP="00D974A9">
      <w:pPr>
        <w:spacing w:after="0" w:line="240" w:lineRule="auto"/>
      </w:pPr>
      <w:r>
        <w:continuationSeparator/>
      </w:r>
    </w:p>
  </w:footnote>
  <w:footnote w:type="continuationNotice" w:id="1">
    <w:p w14:paraId="4D59EBB8" w14:textId="77777777" w:rsidR="00BA7566" w:rsidRDefault="00BA75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ECEAB" w14:textId="5534EE0F" w:rsidR="00B501BF" w:rsidRPr="00CF2370" w:rsidRDefault="00B501BF">
    <w:pPr>
      <w:pStyle w:val="Header"/>
      <w:rPr>
        <w:sz w:val="16"/>
        <w:szCs w:val="16"/>
        <w:lang w:val="sv-SE"/>
      </w:rPr>
    </w:pPr>
    <w:r w:rsidRPr="00CF2370">
      <w:rPr>
        <w:sz w:val="16"/>
        <w:szCs w:val="16"/>
      </w:rPr>
      <w:t xml:space="preserve">SBMI </w:t>
    </w:r>
    <w:r w:rsidRPr="00CF2370">
      <w:rPr>
        <w:sz w:val="16"/>
        <w:szCs w:val="16"/>
      </w:rPr>
      <w:tab/>
    </w:r>
    <w:r w:rsidRPr="00CF2370">
      <w:rPr>
        <w:sz w:val="16"/>
        <w:szCs w:val="16"/>
        <w:lang w:val="sv-SE"/>
      </w:rPr>
      <w:t xml:space="preserve">Dokumentägare: Arbetsmiljöutskottet </w:t>
    </w:r>
    <w:r w:rsidRPr="00CF2370">
      <w:rPr>
        <w:sz w:val="16"/>
        <w:szCs w:val="16"/>
        <w:lang w:val="sv-SE"/>
      </w:rPr>
      <w:tab/>
      <w:t xml:space="preserve">Version: </w:t>
    </w:r>
    <w:r w:rsidR="00B92ED0">
      <w:rPr>
        <w:sz w:val="16"/>
        <w:szCs w:val="16"/>
        <w:lang w:val="sv-SE"/>
      </w:rPr>
      <w:t>202</w:t>
    </w:r>
    <w:r w:rsidR="007B5660">
      <w:rPr>
        <w:sz w:val="16"/>
        <w:szCs w:val="16"/>
        <w:lang w:val="sv-SE"/>
      </w:rPr>
      <w:t>41023</w:t>
    </w:r>
  </w:p>
  <w:p w14:paraId="5D86E96F" w14:textId="77777777" w:rsidR="00B501BF" w:rsidRPr="009F37A4" w:rsidRDefault="00B501BF" w:rsidP="009F37A4">
    <w:pPr>
      <w:pStyle w:val="DocumentNam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EB45F" w14:textId="77777777" w:rsidR="00B501BF" w:rsidRDefault="00B501BF" w:rsidP="00EB71A4">
    <w:pPr>
      <w:pStyle w:val="Header"/>
    </w:pPr>
  </w:p>
  <w:p w14:paraId="247A6227" w14:textId="77777777" w:rsidR="00B501BF" w:rsidRDefault="00B501BF" w:rsidP="00EB71A4">
    <w:pPr>
      <w:pStyle w:val="Header"/>
    </w:pPr>
  </w:p>
  <w:p w14:paraId="06142A25" w14:textId="77777777" w:rsidR="00B501BF" w:rsidRPr="009F37A4" w:rsidRDefault="00B501BF" w:rsidP="009F37A4">
    <w:pPr>
      <w:pStyle w:val="DocumentName"/>
    </w:pPr>
    <w:r w:rsidRPr="00DC2E03">
      <w:rPr>
        <w:noProof/>
        <w:lang w:val="sv-SE" w:eastAsia="sv-SE"/>
      </w:rPr>
      <w:drawing>
        <wp:anchor distT="0" distB="0" distL="114300" distR="114300" simplePos="0" relativeHeight="251658240" behindDoc="1" locked="1" layoutInCell="1" allowOverlap="1" wp14:anchorId="3CC5A925" wp14:editId="05F6CEA1">
          <wp:simplePos x="0" y="0"/>
          <wp:positionH relativeFrom="page">
            <wp:posOffset>6480810</wp:posOffset>
          </wp:positionH>
          <wp:positionV relativeFrom="page">
            <wp:posOffset>360045</wp:posOffset>
          </wp:positionV>
          <wp:extent cx="720000" cy="720000"/>
          <wp:effectExtent l="0" t="0" r="444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20mm.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1F0012"/>
    <w:multiLevelType w:val="hybridMultilevel"/>
    <w:tmpl w:val="F4FEF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1A4D2FD"/>
    <w:multiLevelType w:val="hybridMultilevel"/>
    <w:tmpl w:val="6DC713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E242E4"/>
    <w:multiLevelType w:val="hybridMultilevel"/>
    <w:tmpl w:val="A1C45A34"/>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3" w15:restartNumberingAfterBreak="0">
    <w:nsid w:val="0EB8699A"/>
    <w:multiLevelType w:val="multilevel"/>
    <w:tmpl w:val="F6BA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4B07E"/>
    <w:multiLevelType w:val="hybridMultilevel"/>
    <w:tmpl w:val="2F4167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E2225FE"/>
    <w:multiLevelType w:val="multilevel"/>
    <w:tmpl w:val="5734BAC2"/>
    <w:lvl w:ilvl="0">
      <w:start w:val="1"/>
      <w:numFmt w:val="decimal"/>
      <w:pStyle w:val="Heading1"/>
      <w:lvlText w:val="%1"/>
      <w:lvlJc w:val="left"/>
      <w:pPr>
        <w:tabs>
          <w:tab w:val="num" w:pos="1009"/>
        </w:tabs>
        <w:ind w:left="1009" w:hanging="1009"/>
      </w:pPr>
      <w:rPr>
        <w:rFonts w:hint="default"/>
      </w:rPr>
    </w:lvl>
    <w:lvl w:ilvl="1">
      <w:start w:val="1"/>
      <w:numFmt w:val="decimal"/>
      <w:pStyle w:val="Heading2"/>
      <w:lvlText w:val="%1.%2"/>
      <w:lvlJc w:val="left"/>
      <w:pPr>
        <w:tabs>
          <w:tab w:val="num" w:pos="1009"/>
        </w:tabs>
        <w:ind w:left="1009" w:hanging="1009"/>
      </w:pPr>
      <w:rPr>
        <w:rFonts w:hint="default"/>
      </w:rPr>
    </w:lvl>
    <w:lvl w:ilvl="2">
      <w:start w:val="1"/>
      <w:numFmt w:val="decimal"/>
      <w:pStyle w:val="Heading3"/>
      <w:lvlText w:val="%1.%2.%3"/>
      <w:lvlJc w:val="left"/>
      <w:pPr>
        <w:tabs>
          <w:tab w:val="num" w:pos="1009"/>
        </w:tabs>
        <w:ind w:left="1009" w:hanging="1009"/>
      </w:pPr>
      <w:rPr>
        <w:rFonts w:hint="default"/>
      </w:rPr>
    </w:lvl>
    <w:lvl w:ilvl="3">
      <w:start w:val="1"/>
      <w:numFmt w:val="decimal"/>
      <w:pStyle w:val="Heading4"/>
      <w:lvlText w:val="%1.%2.%3.%4"/>
      <w:lvlJc w:val="left"/>
      <w:pPr>
        <w:tabs>
          <w:tab w:val="num" w:pos="1009"/>
        </w:tabs>
        <w:ind w:left="1009" w:hanging="1009"/>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6" w15:restartNumberingAfterBreak="0">
    <w:nsid w:val="2AE70FEC"/>
    <w:multiLevelType w:val="multilevel"/>
    <w:tmpl w:val="1F26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94715"/>
    <w:multiLevelType w:val="multilevel"/>
    <w:tmpl w:val="4442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D90BA9"/>
    <w:multiLevelType w:val="hybridMultilevel"/>
    <w:tmpl w:val="0532ADD4"/>
    <w:lvl w:ilvl="0" w:tplc="4BD81116">
      <w:start w:val="1"/>
      <w:numFmt w:val="bullet"/>
      <w:lvlText w:val="•"/>
      <w:lvlJc w:val="left"/>
      <w:pPr>
        <w:tabs>
          <w:tab w:val="num" w:pos="720"/>
        </w:tabs>
        <w:ind w:left="720" w:hanging="360"/>
      </w:pPr>
      <w:rPr>
        <w:rFonts w:ascii="Arial" w:hAnsi="Arial" w:hint="default"/>
      </w:rPr>
    </w:lvl>
    <w:lvl w:ilvl="1" w:tplc="C74E8DF4" w:tentative="1">
      <w:start w:val="1"/>
      <w:numFmt w:val="bullet"/>
      <w:lvlText w:val="•"/>
      <w:lvlJc w:val="left"/>
      <w:pPr>
        <w:tabs>
          <w:tab w:val="num" w:pos="1440"/>
        </w:tabs>
        <w:ind w:left="1440" w:hanging="360"/>
      </w:pPr>
      <w:rPr>
        <w:rFonts w:ascii="Arial" w:hAnsi="Arial" w:hint="default"/>
      </w:rPr>
    </w:lvl>
    <w:lvl w:ilvl="2" w:tplc="6CD6E75A" w:tentative="1">
      <w:start w:val="1"/>
      <w:numFmt w:val="bullet"/>
      <w:lvlText w:val="•"/>
      <w:lvlJc w:val="left"/>
      <w:pPr>
        <w:tabs>
          <w:tab w:val="num" w:pos="2160"/>
        </w:tabs>
        <w:ind w:left="2160" w:hanging="360"/>
      </w:pPr>
      <w:rPr>
        <w:rFonts w:ascii="Arial" w:hAnsi="Arial" w:hint="default"/>
      </w:rPr>
    </w:lvl>
    <w:lvl w:ilvl="3" w:tplc="F050F352" w:tentative="1">
      <w:start w:val="1"/>
      <w:numFmt w:val="bullet"/>
      <w:lvlText w:val="•"/>
      <w:lvlJc w:val="left"/>
      <w:pPr>
        <w:tabs>
          <w:tab w:val="num" w:pos="2880"/>
        </w:tabs>
        <w:ind w:left="2880" w:hanging="360"/>
      </w:pPr>
      <w:rPr>
        <w:rFonts w:ascii="Arial" w:hAnsi="Arial" w:hint="default"/>
      </w:rPr>
    </w:lvl>
    <w:lvl w:ilvl="4" w:tplc="46102B6C" w:tentative="1">
      <w:start w:val="1"/>
      <w:numFmt w:val="bullet"/>
      <w:lvlText w:val="•"/>
      <w:lvlJc w:val="left"/>
      <w:pPr>
        <w:tabs>
          <w:tab w:val="num" w:pos="3600"/>
        </w:tabs>
        <w:ind w:left="3600" w:hanging="360"/>
      </w:pPr>
      <w:rPr>
        <w:rFonts w:ascii="Arial" w:hAnsi="Arial" w:hint="default"/>
      </w:rPr>
    </w:lvl>
    <w:lvl w:ilvl="5" w:tplc="1FC42154" w:tentative="1">
      <w:start w:val="1"/>
      <w:numFmt w:val="bullet"/>
      <w:lvlText w:val="•"/>
      <w:lvlJc w:val="left"/>
      <w:pPr>
        <w:tabs>
          <w:tab w:val="num" w:pos="4320"/>
        </w:tabs>
        <w:ind w:left="4320" w:hanging="360"/>
      </w:pPr>
      <w:rPr>
        <w:rFonts w:ascii="Arial" w:hAnsi="Arial" w:hint="default"/>
      </w:rPr>
    </w:lvl>
    <w:lvl w:ilvl="6" w:tplc="E66C6D0C" w:tentative="1">
      <w:start w:val="1"/>
      <w:numFmt w:val="bullet"/>
      <w:lvlText w:val="•"/>
      <w:lvlJc w:val="left"/>
      <w:pPr>
        <w:tabs>
          <w:tab w:val="num" w:pos="5040"/>
        </w:tabs>
        <w:ind w:left="5040" w:hanging="360"/>
      </w:pPr>
      <w:rPr>
        <w:rFonts w:ascii="Arial" w:hAnsi="Arial" w:hint="default"/>
      </w:rPr>
    </w:lvl>
    <w:lvl w:ilvl="7" w:tplc="FBBE4AC4" w:tentative="1">
      <w:start w:val="1"/>
      <w:numFmt w:val="bullet"/>
      <w:lvlText w:val="•"/>
      <w:lvlJc w:val="left"/>
      <w:pPr>
        <w:tabs>
          <w:tab w:val="num" w:pos="5760"/>
        </w:tabs>
        <w:ind w:left="5760" w:hanging="360"/>
      </w:pPr>
      <w:rPr>
        <w:rFonts w:ascii="Arial" w:hAnsi="Arial" w:hint="default"/>
      </w:rPr>
    </w:lvl>
    <w:lvl w:ilvl="8" w:tplc="B10A4F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96292C"/>
    <w:multiLevelType w:val="hybridMultilevel"/>
    <w:tmpl w:val="905C9562"/>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10" w15:restartNumberingAfterBreak="0">
    <w:nsid w:val="4036084A"/>
    <w:multiLevelType w:val="hybridMultilevel"/>
    <w:tmpl w:val="72EAEF48"/>
    <w:lvl w:ilvl="0" w:tplc="F6361F92">
      <w:numFmt w:val="bullet"/>
      <w:lvlText w:val="•"/>
      <w:lvlJc w:val="left"/>
      <w:pPr>
        <w:ind w:left="720" w:hanging="360"/>
      </w:pPr>
      <w:rPr>
        <w:rFonts w:ascii="SymbolMT" w:eastAsiaTheme="minorHAnsi" w:hAnsi="SymbolMT" w:cs="SymbolM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34ECD3F"/>
    <w:multiLevelType w:val="hybridMultilevel"/>
    <w:tmpl w:val="C4C984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26F37DD"/>
    <w:multiLevelType w:val="multilevel"/>
    <w:tmpl w:val="44AE581E"/>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440" w:hanging="363"/>
      </w:pPr>
      <w:rPr>
        <w:rFonts w:hint="default"/>
      </w:rPr>
    </w:lvl>
    <w:lvl w:ilvl="2">
      <w:start w:val="1"/>
      <w:numFmt w:val="lowerRoman"/>
      <w:pStyle w:val="ListNumber3"/>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3" w15:restartNumberingAfterBreak="0">
    <w:nsid w:val="566521F2"/>
    <w:multiLevelType w:val="hybridMultilevel"/>
    <w:tmpl w:val="F4AC016A"/>
    <w:lvl w:ilvl="0" w:tplc="AB00C280">
      <w:start w:val="1"/>
      <w:numFmt w:val="bullet"/>
      <w:lvlText w:val="•"/>
      <w:lvlJc w:val="left"/>
      <w:pPr>
        <w:tabs>
          <w:tab w:val="num" w:pos="720"/>
        </w:tabs>
        <w:ind w:left="720" w:hanging="360"/>
      </w:pPr>
      <w:rPr>
        <w:rFonts w:ascii="Arial" w:hAnsi="Arial" w:hint="default"/>
      </w:rPr>
    </w:lvl>
    <w:lvl w:ilvl="1" w:tplc="3AA65666" w:tentative="1">
      <w:start w:val="1"/>
      <w:numFmt w:val="bullet"/>
      <w:lvlText w:val="•"/>
      <w:lvlJc w:val="left"/>
      <w:pPr>
        <w:tabs>
          <w:tab w:val="num" w:pos="1440"/>
        </w:tabs>
        <w:ind w:left="1440" w:hanging="360"/>
      </w:pPr>
      <w:rPr>
        <w:rFonts w:ascii="Arial" w:hAnsi="Arial" w:hint="default"/>
      </w:rPr>
    </w:lvl>
    <w:lvl w:ilvl="2" w:tplc="0BE6B8B4" w:tentative="1">
      <w:start w:val="1"/>
      <w:numFmt w:val="bullet"/>
      <w:lvlText w:val="•"/>
      <w:lvlJc w:val="left"/>
      <w:pPr>
        <w:tabs>
          <w:tab w:val="num" w:pos="2160"/>
        </w:tabs>
        <w:ind w:left="2160" w:hanging="360"/>
      </w:pPr>
      <w:rPr>
        <w:rFonts w:ascii="Arial" w:hAnsi="Arial" w:hint="default"/>
      </w:rPr>
    </w:lvl>
    <w:lvl w:ilvl="3" w:tplc="4D4E0A36" w:tentative="1">
      <w:start w:val="1"/>
      <w:numFmt w:val="bullet"/>
      <w:lvlText w:val="•"/>
      <w:lvlJc w:val="left"/>
      <w:pPr>
        <w:tabs>
          <w:tab w:val="num" w:pos="2880"/>
        </w:tabs>
        <w:ind w:left="2880" w:hanging="360"/>
      </w:pPr>
      <w:rPr>
        <w:rFonts w:ascii="Arial" w:hAnsi="Arial" w:hint="default"/>
      </w:rPr>
    </w:lvl>
    <w:lvl w:ilvl="4" w:tplc="2BACAA24" w:tentative="1">
      <w:start w:val="1"/>
      <w:numFmt w:val="bullet"/>
      <w:lvlText w:val="•"/>
      <w:lvlJc w:val="left"/>
      <w:pPr>
        <w:tabs>
          <w:tab w:val="num" w:pos="3600"/>
        </w:tabs>
        <w:ind w:left="3600" w:hanging="360"/>
      </w:pPr>
      <w:rPr>
        <w:rFonts w:ascii="Arial" w:hAnsi="Arial" w:hint="default"/>
      </w:rPr>
    </w:lvl>
    <w:lvl w:ilvl="5" w:tplc="C674E378" w:tentative="1">
      <w:start w:val="1"/>
      <w:numFmt w:val="bullet"/>
      <w:lvlText w:val="•"/>
      <w:lvlJc w:val="left"/>
      <w:pPr>
        <w:tabs>
          <w:tab w:val="num" w:pos="4320"/>
        </w:tabs>
        <w:ind w:left="4320" w:hanging="360"/>
      </w:pPr>
      <w:rPr>
        <w:rFonts w:ascii="Arial" w:hAnsi="Arial" w:hint="default"/>
      </w:rPr>
    </w:lvl>
    <w:lvl w:ilvl="6" w:tplc="36E8B41E" w:tentative="1">
      <w:start w:val="1"/>
      <w:numFmt w:val="bullet"/>
      <w:lvlText w:val="•"/>
      <w:lvlJc w:val="left"/>
      <w:pPr>
        <w:tabs>
          <w:tab w:val="num" w:pos="5040"/>
        </w:tabs>
        <w:ind w:left="5040" w:hanging="360"/>
      </w:pPr>
      <w:rPr>
        <w:rFonts w:ascii="Arial" w:hAnsi="Arial" w:hint="default"/>
      </w:rPr>
    </w:lvl>
    <w:lvl w:ilvl="7" w:tplc="918873EC" w:tentative="1">
      <w:start w:val="1"/>
      <w:numFmt w:val="bullet"/>
      <w:lvlText w:val="•"/>
      <w:lvlJc w:val="left"/>
      <w:pPr>
        <w:tabs>
          <w:tab w:val="num" w:pos="5760"/>
        </w:tabs>
        <w:ind w:left="5760" w:hanging="360"/>
      </w:pPr>
      <w:rPr>
        <w:rFonts w:ascii="Arial" w:hAnsi="Arial" w:hint="default"/>
      </w:rPr>
    </w:lvl>
    <w:lvl w:ilvl="8" w:tplc="82603E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C820E7"/>
    <w:multiLevelType w:val="multilevel"/>
    <w:tmpl w:val="CF2C460A"/>
    <w:lvl w:ilvl="0">
      <w:start w:val="1"/>
      <w:numFmt w:val="bullet"/>
      <w:pStyle w:val="ListBullet"/>
      <w:lvlText w:val=""/>
      <w:lvlJc w:val="left"/>
      <w:pPr>
        <w:ind w:left="720" w:hanging="363"/>
      </w:pPr>
      <w:rPr>
        <w:rFonts w:ascii="Symbol" w:hAnsi="Symbol" w:hint="default"/>
      </w:rPr>
    </w:lvl>
    <w:lvl w:ilvl="1">
      <w:start w:val="1"/>
      <w:numFmt w:val="bullet"/>
      <w:pStyle w:val="ListBullet2"/>
      <w:lvlText w:val=""/>
      <w:lvlJc w:val="left"/>
      <w:pPr>
        <w:ind w:left="1440" w:hanging="363"/>
      </w:pPr>
      <w:rPr>
        <w:rFonts w:ascii="Symbol" w:hAnsi="Symbol" w:hint="default"/>
      </w:rPr>
    </w:lvl>
    <w:lvl w:ilvl="2">
      <w:start w:val="1"/>
      <w:numFmt w:val="bullet"/>
      <w:pStyle w:val="ListBullet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5" w15:restartNumberingAfterBreak="0">
    <w:nsid w:val="5F8420AF"/>
    <w:multiLevelType w:val="hybridMultilevel"/>
    <w:tmpl w:val="FD1262A6"/>
    <w:lvl w:ilvl="0" w:tplc="105AB328">
      <w:start w:val="1"/>
      <w:numFmt w:val="decimal"/>
      <w:lvlText w:val="%1."/>
      <w:lvlJc w:val="left"/>
      <w:pPr>
        <w:tabs>
          <w:tab w:val="num" w:pos="720"/>
        </w:tabs>
        <w:ind w:left="720" w:hanging="360"/>
      </w:pPr>
    </w:lvl>
    <w:lvl w:ilvl="1" w:tplc="8E362E12">
      <w:start w:val="174"/>
      <w:numFmt w:val="bullet"/>
      <w:lvlText w:val="−"/>
      <w:lvlJc w:val="left"/>
      <w:pPr>
        <w:tabs>
          <w:tab w:val="num" w:pos="1440"/>
        </w:tabs>
        <w:ind w:left="1440" w:hanging="360"/>
      </w:pPr>
      <w:rPr>
        <w:rFonts w:ascii="Arial" w:hAnsi="Arial" w:hint="default"/>
      </w:rPr>
    </w:lvl>
    <w:lvl w:ilvl="2" w:tplc="BED6BE50">
      <w:start w:val="174"/>
      <w:numFmt w:val="bullet"/>
      <w:lvlText w:val="−"/>
      <w:lvlJc w:val="left"/>
      <w:pPr>
        <w:tabs>
          <w:tab w:val="num" w:pos="2160"/>
        </w:tabs>
        <w:ind w:left="2160" w:hanging="360"/>
      </w:pPr>
      <w:rPr>
        <w:rFonts w:ascii="Arial" w:hAnsi="Arial" w:hint="default"/>
      </w:rPr>
    </w:lvl>
    <w:lvl w:ilvl="3" w:tplc="99861100" w:tentative="1">
      <w:start w:val="1"/>
      <w:numFmt w:val="decimal"/>
      <w:lvlText w:val="%4."/>
      <w:lvlJc w:val="left"/>
      <w:pPr>
        <w:tabs>
          <w:tab w:val="num" w:pos="2880"/>
        </w:tabs>
        <w:ind w:left="2880" w:hanging="360"/>
      </w:pPr>
    </w:lvl>
    <w:lvl w:ilvl="4" w:tplc="A2BA2BFA" w:tentative="1">
      <w:start w:val="1"/>
      <w:numFmt w:val="decimal"/>
      <w:lvlText w:val="%5."/>
      <w:lvlJc w:val="left"/>
      <w:pPr>
        <w:tabs>
          <w:tab w:val="num" w:pos="3600"/>
        </w:tabs>
        <w:ind w:left="3600" w:hanging="360"/>
      </w:pPr>
    </w:lvl>
    <w:lvl w:ilvl="5" w:tplc="5F20EC22" w:tentative="1">
      <w:start w:val="1"/>
      <w:numFmt w:val="decimal"/>
      <w:lvlText w:val="%6."/>
      <w:lvlJc w:val="left"/>
      <w:pPr>
        <w:tabs>
          <w:tab w:val="num" w:pos="4320"/>
        </w:tabs>
        <w:ind w:left="4320" w:hanging="360"/>
      </w:pPr>
    </w:lvl>
    <w:lvl w:ilvl="6" w:tplc="5A409F78" w:tentative="1">
      <w:start w:val="1"/>
      <w:numFmt w:val="decimal"/>
      <w:lvlText w:val="%7."/>
      <w:lvlJc w:val="left"/>
      <w:pPr>
        <w:tabs>
          <w:tab w:val="num" w:pos="5040"/>
        </w:tabs>
        <w:ind w:left="5040" w:hanging="360"/>
      </w:pPr>
    </w:lvl>
    <w:lvl w:ilvl="7" w:tplc="6D7A5706" w:tentative="1">
      <w:start w:val="1"/>
      <w:numFmt w:val="decimal"/>
      <w:lvlText w:val="%8."/>
      <w:lvlJc w:val="left"/>
      <w:pPr>
        <w:tabs>
          <w:tab w:val="num" w:pos="5760"/>
        </w:tabs>
        <w:ind w:left="5760" w:hanging="360"/>
      </w:pPr>
    </w:lvl>
    <w:lvl w:ilvl="8" w:tplc="D7743E30" w:tentative="1">
      <w:start w:val="1"/>
      <w:numFmt w:val="decimal"/>
      <w:lvlText w:val="%9."/>
      <w:lvlJc w:val="left"/>
      <w:pPr>
        <w:tabs>
          <w:tab w:val="num" w:pos="6480"/>
        </w:tabs>
        <w:ind w:left="6480" w:hanging="360"/>
      </w:pPr>
    </w:lvl>
  </w:abstractNum>
  <w:abstractNum w:abstractNumId="16" w15:restartNumberingAfterBreak="0">
    <w:nsid w:val="63D3B469"/>
    <w:multiLevelType w:val="hybridMultilevel"/>
    <w:tmpl w:val="376A13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3DD560A"/>
    <w:multiLevelType w:val="hybridMultilevel"/>
    <w:tmpl w:val="A580D1A8"/>
    <w:lvl w:ilvl="0" w:tplc="1EE0CAFC">
      <w:numFmt w:val="bullet"/>
      <w:lvlText w:val="-"/>
      <w:lvlJc w:val="left"/>
      <w:pPr>
        <w:ind w:left="720" w:hanging="360"/>
      </w:pPr>
      <w:rPr>
        <w:rFonts w:ascii="Trade Gothic LT Std Bold" w:eastAsiaTheme="minorHAnsi" w:hAnsi="Trade Gothic LT Std Bold" w:cs="Trade Gothic LT Std 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60050EB"/>
    <w:multiLevelType w:val="hybridMultilevel"/>
    <w:tmpl w:val="68364332"/>
    <w:lvl w:ilvl="0" w:tplc="F6361F92">
      <w:numFmt w:val="bullet"/>
      <w:lvlText w:val="•"/>
      <w:lvlJc w:val="left"/>
      <w:pPr>
        <w:ind w:left="720" w:hanging="360"/>
      </w:pPr>
      <w:rPr>
        <w:rFonts w:ascii="SymbolMT" w:eastAsiaTheme="minorHAnsi" w:hAnsi="SymbolMT" w:cs="SymbolM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9922D4D"/>
    <w:multiLevelType w:val="hybridMultilevel"/>
    <w:tmpl w:val="3EB27BBC"/>
    <w:lvl w:ilvl="0" w:tplc="6EFE82A0">
      <w:start w:val="1"/>
      <w:numFmt w:val="bullet"/>
      <w:lvlText w:val="•"/>
      <w:lvlJc w:val="left"/>
      <w:pPr>
        <w:tabs>
          <w:tab w:val="num" w:pos="720"/>
        </w:tabs>
        <w:ind w:left="720" w:hanging="360"/>
      </w:pPr>
      <w:rPr>
        <w:rFonts w:ascii="Arial" w:hAnsi="Arial" w:hint="default"/>
      </w:rPr>
    </w:lvl>
    <w:lvl w:ilvl="1" w:tplc="AC188C80" w:tentative="1">
      <w:start w:val="1"/>
      <w:numFmt w:val="bullet"/>
      <w:lvlText w:val="•"/>
      <w:lvlJc w:val="left"/>
      <w:pPr>
        <w:tabs>
          <w:tab w:val="num" w:pos="1440"/>
        </w:tabs>
        <w:ind w:left="1440" w:hanging="360"/>
      </w:pPr>
      <w:rPr>
        <w:rFonts w:ascii="Arial" w:hAnsi="Arial" w:hint="default"/>
      </w:rPr>
    </w:lvl>
    <w:lvl w:ilvl="2" w:tplc="A1EED8BE" w:tentative="1">
      <w:start w:val="1"/>
      <w:numFmt w:val="bullet"/>
      <w:lvlText w:val="•"/>
      <w:lvlJc w:val="left"/>
      <w:pPr>
        <w:tabs>
          <w:tab w:val="num" w:pos="2160"/>
        </w:tabs>
        <w:ind w:left="2160" w:hanging="360"/>
      </w:pPr>
      <w:rPr>
        <w:rFonts w:ascii="Arial" w:hAnsi="Arial" w:hint="default"/>
      </w:rPr>
    </w:lvl>
    <w:lvl w:ilvl="3" w:tplc="7EBED4EA" w:tentative="1">
      <w:start w:val="1"/>
      <w:numFmt w:val="bullet"/>
      <w:lvlText w:val="•"/>
      <w:lvlJc w:val="left"/>
      <w:pPr>
        <w:tabs>
          <w:tab w:val="num" w:pos="2880"/>
        </w:tabs>
        <w:ind w:left="2880" w:hanging="360"/>
      </w:pPr>
      <w:rPr>
        <w:rFonts w:ascii="Arial" w:hAnsi="Arial" w:hint="default"/>
      </w:rPr>
    </w:lvl>
    <w:lvl w:ilvl="4" w:tplc="91C0D680" w:tentative="1">
      <w:start w:val="1"/>
      <w:numFmt w:val="bullet"/>
      <w:lvlText w:val="•"/>
      <w:lvlJc w:val="left"/>
      <w:pPr>
        <w:tabs>
          <w:tab w:val="num" w:pos="3600"/>
        </w:tabs>
        <w:ind w:left="3600" w:hanging="360"/>
      </w:pPr>
      <w:rPr>
        <w:rFonts w:ascii="Arial" w:hAnsi="Arial" w:hint="default"/>
      </w:rPr>
    </w:lvl>
    <w:lvl w:ilvl="5" w:tplc="A9B64778" w:tentative="1">
      <w:start w:val="1"/>
      <w:numFmt w:val="bullet"/>
      <w:lvlText w:val="•"/>
      <w:lvlJc w:val="left"/>
      <w:pPr>
        <w:tabs>
          <w:tab w:val="num" w:pos="4320"/>
        </w:tabs>
        <w:ind w:left="4320" w:hanging="360"/>
      </w:pPr>
      <w:rPr>
        <w:rFonts w:ascii="Arial" w:hAnsi="Arial" w:hint="default"/>
      </w:rPr>
    </w:lvl>
    <w:lvl w:ilvl="6" w:tplc="159A22BA" w:tentative="1">
      <w:start w:val="1"/>
      <w:numFmt w:val="bullet"/>
      <w:lvlText w:val="•"/>
      <w:lvlJc w:val="left"/>
      <w:pPr>
        <w:tabs>
          <w:tab w:val="num" w:pos="5040"/>
        </w:tabs>
        <w:ind w:left="5040" w:hanging="360"/>
      </w:pPr>
      <w:rPr>
        <w:rFonts w:ascii="Arial" w:hAnsi="Arial" w:hint="default"/>
      </w:rPr>
    </w:lvl>
    <w:lvl w:ilvl="7" w:tplc="BD527192" w:tentative="1">
      <w:start w:val="1"/>
      <w:numFmt w:val="bullet"/>
      <w:lvlText w:val="•"/>
      <w:lvlJc w:val="left"/>
      <w:pPr>
        <w:tabs>
          <w:tab w:val="num" w:pos="5760"/>
        </w:tabs>
        <w:ind w:left="5760" w:hanging="360"/>
      </w:pPr>
      <w:rPr>
        <w:rFonts w:ascii="Arial" w:hAnsi="Arial" w:hint="default"/>
      </w:rPr>
    </w:lvl>
    <w:lvl w:ilvl="8" w:tplc="7F1488E8" w:tentative="1">
      <w:start w:val="1"/>
      <w:numFmt w:val="bullet"/>
      <w:lvlText w:val="•"/>
      <w:lvlJc w:val="left"/>
      <w:pPr>
        <w:tabs>
          <w:tab w:val="num" w:pos="6480"/>
        </w:tabs>
        <w:ind w:left="6480" w:hanging="360"/>
      </w:pPr>
      <w:rPr>
        <w:rFonts w:ascii="Arial" w:hAnsi="Arial" w:hint="default"/>
      </w:rPr>
    </w:lvl>
  </w:abstractNum>
  <w:num w:numId="1" w16cid:durableId="848058140">
    <w:abstractNumId w:val="14"/>
  </w:num>
  <w:num w:numId="2" w16cid:durableId="1608737749">
    <w:abstractNumId w:val="5"/>
  </w:num>
  <w:num w:numId="3" w16cid:durableId="504245944">
    <w:abstractNumId w:val="12"/>
  </w:num>
  <w:num w:numId="4" w16cid:durableId="1686443756">
    <w:abstractNumId w:val="15"/>
  </w:num>
  <w:num w:numId="5" w16cid:durableId="2141875552">
    <w:abstractNumId w:val="2"/>
  </w:num>
  <w:num w:numId="6" w16cid:durableId="1930693576">
    <w:abstractNumId w:val="9"/>
  </w:num>
  <w:num w:numId="7" w16cid:durableId="1698776712">
    <w:abstractNumId w:val="13"/>
  </w:num>
  <w:num w:numId="8" w16cid:durableId="351080215">
    <w:abstractNumId w:val="19"/>
  </w:num>
  <w:num w:numId="9" w16cid:durableId="2064716094">
    <w:abstractNumId w:val="8"/>
  </w:num>
  <w:num w:numId="10" w16cid:durableId="1293945206">
    <w:abstractNumId w:val="6"/>
  </w:num>
  <w:num w:numId="11" w16cid:durableId="1279872157">
    <w:abstractNumId w:val="7"/>
  </w:num>
  <w:num w:numId="12" w16cid:durableId="1914312852">
    <w:abstractNumId w:val="10"/>
  </w:num>
  <w:num w:numId="13" w16cid:durableId="580792201">
    <w:abstractNumId w:val="18"/>
  </w:num>
  <w:num w:numId="14" w16cid:durableId="1465536140">
    <w:abstractNumId w:val="3"/>
  </w:num>
  <w:num w:numId="15" w16cid:durableId="1570532601">
    <w:abstractNumId w:val="4"/>
  </w:num>
  <w:num w:numId="16" w16cid:durableId="1387727181">
    <w:abstractNumId w:val="1"/>
  </w:num>
  <w:num w:numId="17" w16cid:durableId="61487234">
    <w:abstractNumId w:val="17"/>
  </w:num>
  <w:num w:numId="18" w16cid:durableId="2120442779">
    <w:abstractNumId w:val="11"/>
  </w:num>
  <w:num w:numId="19" w16cid:durableId="1235699417">
    <w:abstractNumId w:val="16"/>
  </w:num>
  <w:num w:numId="20" w16cid:durableId="1783382693">
    <w:abstractNumId w:val="0"/>
  </w:num>
  <w:num w:numId="21" w16cid:durableId="102313230">
    <w:abstractNumId w:val="5"/>
  </w:num>
  <w:num w:numId="22" w16cid:durableId="2093575650">
    <w:abstractNumId w:val="5"/>
  </w:num>
  <w:num w:numId="23" w16cid:durableId="1853453815">
    <w:abstractNumId w:val="5"/>
  </w:num>
  <w:num w:numId="24" w16cid:durableId="1652637720">
    <w:abstractNumId w:val="5"/>
  </w:num>
  <w:num w:numId="25" w16cid:durableId="482429275">
    <w:abstractNumId w:val="5"/>
  </w:num>
  <w:num w:numId="26" w16cid:durableId="224073195">
    <w:abstractNumId w:val="5"/>
  </w:num>
  <w:num w:numId="27" w16cid:durableId="920144333">
    <w:abstractNumId w:val="5"/>
  </w:num>
  <w:num w:numId="28" w16cid:durableId="281887949">
    <w:abstractNumId w:val="5"/>
  </w:num>
  <w:num w:numId="29" w16cid:durableId="1944871918">
    <w:abstractNumId w:val="5"/>
  </w:num>
  <w:num w:numId="30" w16cid:durableId="130443405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02"/>
    <w:rsid w:val="00000CB0"/>
    <w:rsid w:val="000036A8"/>
    <w:rsid w:val="00007814"/>
    <w:rsid w:val="00013EC2"/>
    <w:rsid w:val="000142C4"/>
    <w:rsid w:val="000173A3"/>
    <w:rsid w:val="000248F1"/>
    <w:rsid w:val="000252EC"/>
    <w:rsid w:val="000272E3"/>
    <w:rsid w:val="00036830"/>
    <w:rsid w:val="00041B11"/>
    <w:rsid w:val="00042C31"/>
    <w:rsid w:val="000474F5"/>
    <w:rsid w:val="00053CF7"/>
    <w:rsid w:val="0005563E"/>
    <w:rsid w:val="000627A7"/>
    <w:rsid w:val="00063F5B"/>
    <w:rsid w:val="00064439"/>
    <w:rsid w:val="00065240"/>
    <w:rsid w:val="00065AC6"/>
    <w:rsid w:val="00070504"/>
    <w:rsid w:val="00070B73"/>
    <w:rsid w:val="00070D55"/>
    <w:rsid w:val="00071151"/>
    <w:rsid w:val="0007280B"/>
    <w:rsid w:val="000731DD"/>
    <w:rsid w:val="00073A19"/>
    <w:rsid w:val="00084CD9"/>
    <w:rsid w:val="000854FD"/>
    <w:rsid w:val="00085B44"/>
    <w:rsid w:val="00087610"/>
    <w:rsid w:val="00087B9E"/>
    <w:rsid w:val="00096CC9"/>
    <w:rsid w:val="000A283D"/>
    <w:rsid w:val="000A300E"/>
    <w:rsid w:val="000A43FB"/>
    <w:rsid w:val="000A6675"/>
    <w:rsid w:val="000A6803"/>
    <w:rsid w:val="000B2B4B"/>
    <w:rsid w:val="000C1200"/>
    <w:rsid w:val="000C1A83"/>
    <w:rsid w:val="000C3829"/>
    <w:rsid w:val="000C4689"/>
    <w:rsid w:val="000C5AC4"/>
    <w:rsid w:val="000D1C2B"/>
    <w:rsid w:val="000D29D8"/>
    <w:rsid w:val="000D7FFA"/>
    <w:rsid w:val="000E0A0D"/>
    <w:rsid w:val="000E0DDD"/>
    <w:rsid w:val="000E3B30"/>
    <w:rsid w:val="000E4E93"/>
    <w:rsid w:val="000E63A9"/>
    <w:rsid w:val="00101FAB"/>
    <w:rsid w:val="00102CB9"/>
    <w:rsid w:val="001118E9"/>
    <w:rsid w:val="00111917"/>
    <w:rsid w:val="00113E10"/>
    <w:rsid w:val="00122724"/>
    <w:rsid w:val="001244A9"/>
    <w:rsid w:val="0012603C"/>
    <w:rsid w:val="001260EB"/>
    <w:rsid w:val="001264A1"/>
    <w:rsid w:val="00126DE9"/>
    <w:rsid w:val="00136C23"/>
    <w:rsid w:val="0013772E"/>
    <w:rsid w:val="0014738A"/>
    <w:rsid w:val="00151575"/>
    <w:rsid w:val="001524AF"/>
    <w:rsid w:val="00155A90"/>
    <w:rsid w:val="0015604C"/>
    <w:rsid w:val="00164E50"/>
    <w:rsid w:val="00165F49"/>
    <w:rsid w:val="00167E81"/>
    <w:rsid w:val="00171682"/>
    <w:rsid w:val="00175510"/>
    <w:rsid w:val="0017589F"/>
    <w:rsid w:val="00181357"/>
    <w:rsid w:val="00182EC7"/>
    <w:rsid w:val="00183F13"/>
    <w:rsid w:val="00184C5C"/>
    <w:rsid w:val="001918D6"/>
    <w:rsid w:val="00194A5C"/>
    <w:rsid w:val="001A2181"/>
    <w:rsid w:val="001A2A8A"/>
    <w:rsid w:val="001A42A8"/>
    <w:rsid w:val="001B1225"/>
    <w:rsid w:val="001B3639"/>
    <w:rsid w:val="001B3CD1"/>
    <w:rsid w:val="001C036B"/>
    <w:rsid w:val="001C0D2A"/>
    <w:rsid w:val="001C2400"/>
    <w:rsid w:val="001C26CB"/>
    <w:rsid w:val="001C376C"/>
    <w:rsid w:val="001C644B"/>
    <w:rsid w:val="001C7DA4"/>
    <w:rsid w:val="001D0F9A"/>
    <w:rsid w:val="001D2D1E"/>
    <w:rsid w:val="001D6EA5"/>
    <w:rsid w:val="001E147E"/>
    <w:rsid w:val="001E1847"/>
    <w:rsid w:val="001E43B8"/>
    <w:rsid w:val="001E6A55"/>
    <w:rsid w:val="001E7BA6"/>
    <w:rsid w:val="001F367D"/>
    <w:rsid w:val="001F41B0"/>
    <w:rsid w:val="001F53EB"/>
    <w:rsid w:val="00202165"/>
    <w:rsid w:val="00202386"/>
    <w:rsid w:val="002031B5"/>
    <w:rsid w:val="002033B8"/>
    <w:rsid w:val="002046C5"/>
    <w:rsid w:val="00206780"/>
    <w:rsid w:val="00206966"/>
    <w:rsid w:val="002072A1"/>
    <w:rsid w:val="002118E1"/>
    <w:rsid w:val="00211A8C"/>
    <w:rsid w:val="00213F5A"/>
    <w:rsid w:val="00217677"/>
    <w:rsid w:val="002210A8"/>
    <w:rsid w:val="00225856"/>
    <w:rsid w:val="00232AF1"/>
    <w:rsid w:val="00233E11"/>
    <w:rsid w:val="00234FC9"/>
    <w:rsid w:val="0023677A"/>
    <w:rsid w:val="00241F2D"/>
    <w:rsid w:val="00242782"/>
    <w:rsid w:val="0024309E"/>
    <w:rsid w:val="002441BE"/>
    <w:rsid w:val="00244D2C"/>
    <w:rsid w:val="002454B0"/>
    <w:rsid w:val="00247B72"/>
    <w:rsid w:val="002508E7"/>
    <w:rsid w:val="00254A40"/>
    <w:rsid w:val="002572BD"/>
    <w:rsid w:val="00257497"/>
    <w:rsid w:val="0026243A"/>
    <w:rsid w:val="00267383"/>
    <w:rsid w:val="0027068B"/>
    <w:rsid w:val="00270ABD"/>
    <w:rsid w:val="002768F9"/>
    <w:rsid w:val="00276AC0"/>
    <w:rsid w:val="00276E4E"/>
    <w:rsid w:val="00284B09"/>
    <w:rsid w:val="00285489"/>
    <w:rsid w:val="002900AB"/>
    <w:rsid w:val="00292530"/>
    <w:rsid w:val="00296D0C"/>
    <w:rsid w:val="00296EEA"/>
    <w:rsid w:val="002A5874"/>
    <w:rsid w:val="002B029B"/>
    <w:rsid w:val="002B1A78"/>
    <w:rsid w:val="002B3250"/>
    <w:rsid w:val="002B396F"/>
    <w:rsid w:val="002B560F"/>
    <w:rsid w:val="002B74AC"/>
    <w:rsid w:val="002B7CE9"/>
    <w:rsid w:val="002C13DE"/>
    <w:rsid w:val="002D039A"/>
    <w:rsid w:val="002D13DB"/>
    <w:rsid w:val="002D3D9A"/>
    <w:rsid w:val="002D5B21"/>
    <w:rsid w:val="002E2216"/>
    <w:rsid w:val="002E2830"/>
    <w:rsid w:val="002E3229"/>
    <w:rsid w:val="002E52BD"/>
    <w:rsid w:val="002F1EC6"/>
    <w:rsid w:val="002F71D8"/>
    <w:rsid w:val="002F7942"/>
    <w:rsid w:val="00300140"/>
    <w:rsid w:val="00300312"/>
    <w:rsid w:val="003019C9"/>
    <w:rsid w:val="0030244D"/>
    <w:rsid w:val="00304061"/>
    <w:rsid w:val="003068CF"/>
    <w:rsid w:val="00310F77"/>
    <w:rsid w:val="0031118B"/>
    <w:rsid w:val="003120FE"/>
    <w:rsid w:val="003139EA"/>
    <w:rsid w:val="00313F43"/>
    <w:rsid w:val="00314365"/>
    <w:rsid w:val="00314404"/>
    <w:rsid w:val="00315A20"/>
    <w:rsid w:val="00316230"/>
    <w:rsid w:val="00317DBD"/>
    <w:rsid w:val="003226EA"/>
    <w:rsid w:val="00324362"/>
    <w:rsid w:val="00336029"/>
    <w:rsid w:val="003418AA"/>
    <w:rsid w:val="003435D8"/>
    <w:rsid w:val="00346B9E"/>
    <w:rsid w:val="00347984"/>
    <w:rsid w:val="003508F1"/>
    <w:rsid w:val="00352D66"/>
    <w:rsid w:val="003531DB"/>
    <w:rsid w:val="003616E3"/>
    <w:rsid w:val="00363B0E"/>
    <w:rsid w:val="00372C52"/>
    <w:rsid w:val="00372E26"/>
    <w:rsid w:val="00374236"/>
    <w:rsid w:val="00374376"/>
    <w:rsid w:val="003805FA"/>
    <w:rsid w:val="00386A41"/>
    <w:rsid w:val="00393E6A"/>
    <w:rsid w:val="003940C6"/>
    <w:rsid w:val="00395E20"/>
    <w:rsid w:val="003A3426"/>
    <w:rsid w:val="003A36B2"/>
    <w:rsid w:val="003A7030"/>
    <w:rsid w:val="003A7449"/>
    <w:rsid w:val="003B00C4"/>
    <w:rsid w:val="003B3646"/>
    <w:rsid w:val="003B5BD9"/>
    <w:rsid w:val="003B6D73"/>
    <w:rsid w:val="003B7340"/>
    <w:rsid w:val="003C006F"/>
    <w:rsid w:val="003C4529"/>
    <w:rsid w:val="003C5B35"/>
    <w:rsid w:val="003C7BA8"/>
    <w:rsid w:val="003D3B0D"/>
    <w:rsid w:val="003D5766"/>
    <w:rsid w:val="003D59ED"/>
    <w:rsid w:val="003D6667"/>
    <w:rsid w:val="003D70C7"/>
    <w:rsid w:val="003D7B02"/>
    <w:rsid w:val="003E38D3"/>
    <w:rsid w:val="003E502D"/>
    <w:rsid w:val="003E5906"/>
    <w:rsid w:val="003E74E4"/>
    <w:rsid w:val="003F720D"/>
    <w:rsid w:val="004010BF"/>
    <w:rsid w:val="00410351"/>
    <w:rsid w:val="0041580A"/>
    <w:rsid w:val="00420B81"/>
    <w:rsid w:val="00423914"/>
    <w:rsid w:val="00424265"/>
    <w:rsid w:val="0042476F"/>
    <w:rsid w:val="00437BED"/>
    <w:rsid w:val="0044182F"/>
    <w:rsid w:val="0044249D"/>
    <w:rsid w:val="00443614"/>
    <w:rsid w:val="00445A4C"/>
    <w:rsid w:val="0044780A"/>
    <w:rsid w:val="00447B43"/>
    <w:rsid w:val="00452A3E"/>
    <w:rsid w:val="004537CF"/>
    <w:rsid w:val="004563A0"/>
    <w:rsid w:val="00460444"/>
    <w:rsid w:val="0046154B"/>
    <w:rsid w:val="0046408D"/>
    <w:rsid w:val="00466878"/>
    <w:rsid w:val="004716FB"/>
    <w:rsid w:val="004719A7"/>
    <w:rsid w:val="00475288"/>
    <w:rsid w:val="0047586F"/>
    <w:rsid w:val="004759DC"/>
    <w:rsid w:val="00476AB4"/>
    <w:rsid w:val="00482A8A"/>
    <w:rsid w:val="004835E1"/>
    <w:rsid w:val="004840E8"/>
    <w:rsid w:val="00485BF4"/>
    <w:rsid w:val="00485EDC"/>
    <w:rsid w:val="004861D4"/>
    <w:rsid w:val="004877CD"/>
    <w:rsid w:val="00487F1B"/>
    <w:rsid w:val="00495BF3"/>
    <w:rsid w:val="004966F4"/>
    <w:rsid w:val="004A1EC6"/>
    <w:rsid w:val="004A265E"/>
    <w:rsid w:val="004A2E89"/>
    <w:rsid w:val="004A3755"/>
    <w:rsid w:val="004B3825"/>
    <w:rsid w:val="004C0832"/>
    <w:rsid w:val="004C3E85"/>
    <w:rsid w:val="004C6231"/>
    <w:rsid w:val="004C7E64"/>
    <w:rsid w:val="004D5B82"/>
    <w:rsid w:val="004D60B4"/>
    <w:rsid w:val="004D6700"/>
    <w:rsid w:val="004E14F6"/>
    <w:rsid w:val="004E2763"/>
    <w:rsid w:val="004E3A3A"/>
    <w:rsid w:val="004E7FFE"/>
    <w:rsid w:val="004F0E1D"/>
    <w:rsid w:val="004F0FB5"/>
    <w:rsid w:val="004F1B1A"/>
    <w:rsid w:val="004F2676"/>
    <w:rsid w:val="004F2D2E"/>
    <w:rsid w:val="004F7A9A"/>
    <w:rsid w:val="004F7F30"/>
    <w:rsid w:val="0050130D"/>
    <w:rsid w:val="00502141"/>
    <w:rsid w:val="0050459B"/>
    <w:rsid w:val="00507E0D"/>
    <w:rsid w:val="00510302"/>
    <w:rsid w:val="005105CF"/>
    <w:rsid w:val="005153BC"/>
    <w:rsid w:val="00522638"/>
    <w:rsid w:val="00524986"/>
    <w:rsid w:val="00525BEF"/>
    <w:rsid w:val="005277B2"/>
    <w:rsid w:val="0053285E"/>
    <w:rsid w:val="00542040"/>
    <w:rsid w:val="005424E0"/>
    <w:rsid w:val="00543E4B"/>
    <w:rsid w:val="00551A04"/>
    <w:rsid w:val="00552032"/>
    <w:rsid w:val="0055265B"/>
    <w:rsid w:val="00554755"/>
    <w:rsid w:val="00565E51"/>
    <w:rsid w:val="0057323C"/>
    <w:rsid w:val="0057351F"/>
    <w:rsid w:val="0057518B"/>
    <w:rsid w:val="005763C0"/>
    <w:rsid w:val="00576437"/>
    <w:rsid w:val="00577FEA"/>
    <w:rsid w:val="005908E7"/>
    <w:rsid w:val="005A047B"/>
    <w:rsid w:val="005A7800"/>
    <w:rsid w:val="005B3F26"/>
    <w:rsid w:val="005B5C07"/>
    <w:rsid w:val="005B6ABB"/>
    <w:rsid w:val="005C3522"/>
    <w:rsid w:val="005D4292"/>
    <w:rsid w:val="005D5659"/>
    <w:rsid w:val="005D7803"/>
    <w:rsid w:val="005E0C65"/>
    <w:rsid w:val="005E18F2"/>
    <w:rsid w:val="005E40DA"/>
    <w:rsid w:val="005E7C5E"/>
    <w:rsid w:val="005F2DDD"/>
    <w:rsid w:val="005F4506"/>
    <w:rsid w:val="005F4778"/>
    <w:rsid w:val="005F4E1D"/>
    <w:rsid w:val="005F5E33"/>
    <w:rsid w:val="005F7E5E"/>
    <w:rsid w:val="006015ED"/>
    <w:rsid w:val="00601AE1"/>
    <w:rsid w:val="0060587C"/>
    <w:rsid w:val="0061097F"/>
    <w:rsid w:val="00610D2A"/>
    <w:rsid w:val="00611680"/>
    <w:rsid w:val="00611A7F"/>
    <w:rsid w:val="0061272B"/>
    <w:rsid w:val="00613EF8"/>
    <w:rsid w:val="00616864"/>
    <w:rsid w:val="006224A0"/>
    <w:rsid w:val="00630DFF"/>
    <w:rsid w:val="00631CFB"/>
    <w:rsid w:val="0063483E"/>
    <w:rsid w:val="006362BE"/>
    <w:rsid w:val="006363CF"/>
    <w:rsid w:val="006414A4"/>
    <w:rsid w:val="00641AAD"/>
    <w:rsid w:val="0064397A"/>
    <w:rsid w:val="00644204"/>
    <w:rsid w:val="006444C5"/>
    <w:rsid w:val="00653D6F"/>
    <w:rsid w:val="006545D9"/>
    <w:rsid w:val="006639FC"/>
    <w:rsid w:val="00664796"/>
    <w:rsid w:val="00672313"/>
    <w:rsid w:val="006743D9"/>
    <w:rsid w:val="00676AB4"/>
    <w:rsid w:val="00680E01"/>
    <w:rsid w:val="00680F8D"/>
    <w:rsid w:val="00691BC1"/>
    <w:rsid w:val="00696B37"/>
    <w:rsid w:val="006A3B87"/>
    <w:rsid w:val="006A4F11"/>
    <w:rsid w:val="006A7921"/>
    <w:rsid w:val="006B130C"/>
    <w:rsid w:val="006B7271"/>
    <w:rsid w:val="006C0139"/>
    <w:rsid w:val="006C3F17"/>
    <w:rsid w:val="006C746C"/>
    <w:rsid w:val="006D40A7"/>
    <w:rsid w:val="006D7945"/>
    <w:rsid w:val="006F3B97"/>
    <w:rsid w:val="006F44E8"/>
    <w:rsid w:val="006F4C4E"/>
    <w:rsid w:val="00702102"/>
    <w:rsid w:val="00705A5D"/>
    <w:rsid w:val="00707A70"/>
    <w:rsid w:val="00707BE5"/>
    <w:rsid w:val="007101ED"/>
    <w:rsid w:val="00710B65"/>
    <w:rsid w:val="00712F5A"/>
    <w:rsid w:val="0071361B"/>
    <w:rsid w:val="00713867"/>
    <w:rsid w:val="00714376"/>
    <w:rsid w:val="00716158"/>
    <w:rsid w:val="00722D64"/>
    <w:rsid w:val="007230E5"/>
    <w:rsid w:val="00726667"/>
    <w:rsid w:val="00731C33"/>
    <w:rsid w:val="00732AED"/>
    <w:rsid w:val="00737EF9"/>
    <w:rsid w:val="00742549"/>
    <w:rsid w:val="0074314D"/>
    <w:rsid w:val="007450F9"/>
    <w:rsid w:val="007460F7"/>
    <w:rsid w:val="00746590"/>
    <w:rsid w:val="00751584"/>
    <w:rsid w:val="00752D79"/>
    <w:rsid w:val="00753965"/>
    <w:rsid w:val="007549BD"/>
    <w:rsid w:val="00756159"/>
    <w:rsid w:val="00756FC5"/>
    <w:rsid w:val="0076011E"/>
    <w:rsid w:val="00766C61"/>
    <w:rsid w:val="00771666"/>
    <w:rsid w:val="007758E8"/>
    <w:rsid w:val="007805B2"/>
    <w:rsid w:val="00784B10"/>
    <w:rsid w:val="00784E9A"/>
    <w:rsid w:val="00790107"/>
    <w:rsid w:val="007933AF"/>
    <w:rsid w:val="00793A54"/>
    <w:rsid w:val="00793C13"/>
    <w:rsid w:val="007A47C7"/>
    <w:rsid w:val="007A7E4C"/>
    <w:rsid w:val="007B19E9"/>
    <w:rsid w:val="007B46C7"/>
    <w:rsid w:val="007B5660"/>
    <w:rsid w:val="007C4DE8"/>
    <w:rsid w:val="007D0F08"/>
    <w:rsid w:val="007D0F13"/>
    <w:rsid w:val="007D1158"/>
    <w:rsid w:val="007D2F63"/>
    <w:rsid w:val="007D3A15"/>
    <w:rsid w:val="007D4C1A"/>
    <w:rsid w:val="007D68F0"/>
    <w:rsid w:val="007E77B4"/>
    <w:rsid w:val="007F2B7A"/>
    <w:rsid w:val="007F7DFD"/>
    <w:rsid w:val="0080020E"/>
    <w:rsid w:val="00800E8D"/>
    <w:rsid w:val="00801022"/>
    <w:rsid w:val="00802AA4"/>
    <w:rsid w:val="00804A0E"/>
    <w:rsid w:val="00813CE4"/>
    <w:rsid w:val="00823686"/>
    <w:rsid w:val="00824111"/>
    <w:rsid w:val="0082712B"/>
    <w:rsid w:val="008318A2"/>
    <w:rsid w:val="00835DF6"/>
    <w:rsid w:val="00843EC5"/>
    <w:rsid w:val="0085357F"/>
    <w:rsid w:val="008543F3"/>
    <w:rsid w:val="00855588"/>
    <w:rsid w:val="00856643"/>
    <w:rsid w:val="00863539"/>
    <w:rsid w:val="008666A7"/>
    <w:rsid w:val="0086686B"/>
    <w:rsid w:val="00872184"/>
    <w:rsid w:val="00884D18"/>
    <w:rsid w:val="00886AC4"/>
    <w:rsid w:val="00887B14"/>
    <w:rsid w:val="00887B30"/>
    <w:rsid w:val="00891E8A"/>
    <w:rsid w:val="0089286E"/>
    <w:rsid w:val="008942B3"/>
    <w:rsid w:val="008956B9"/>
    <w:rsid w:val="00895EDD"/>
    <w:rsid w:val="00896F0B"/>
    <w:rsid w:val="00897346"/>
    <w:rsid w:val="008A09AD"/>
    <w:rsid w:val="008A0A5B"/>
    <w:rsid w:val="008A123E"/>
    <w:rsid w:val="008A4E38"/>
    <w:rsid w:val="008B1806"/>
    <w:rsid w:val="008B4147"/>
    <w:rsid w:val="008B431B"/>
    <w:rsid w:val="008B4CF0"/>
    <w:rsid w:val="008B52A7"/>
    <w:rsid w:val="008B5E64"/>
    <w:rsid w:val="008B5FC1"/>
    <w:rsid w:val="008C0622"/>
    <w:rsid w:val="008C0A9C"/>
    <w:rsid w:val="008C1C4A"/>
    <w:rsid w:val="008C5A6C"/>
    <w:rsid w:val="008C68AC"/>
    <w:rsid w:val="008C6B2B"/>
    <w:rsid w:val="008D4AC3"/>
    <w:rsid w:val="008D6B51"/>
    <w:rsid w:val="008E48B4"/>
    <w:rsid w:val="008E735B"/>
    <w:rsid w:val="008F0370"/>
    <w:rsid w:val="008F06B1"/>
    <w:rsid w:val="008F1859"/>
    <w:rsid w:val="008F3FE6"/>
    <w:rsid w:val="008F7B78"/>
    <w:rsid w:val="00901E1B"/>
    <w:rsid w:val="00904463"/>
    <w:rsid w:val="00906BBC"/>
    <w:rsid w:val="00907459"/>
    <w:rsid w:val="0091456E"/>
    <w:rsid w:val="00915085"/>
    <w:rsid w:val="00915821"/>
    <w:rsid w:val="009176C0"/>
    <w:rsid w:val="00920B51"/>
    <w:rsid w:val="00921488"/>
    <w:rsid w:val="009235CD"/>
    <w:rsid w:val="00925DA1"/>
    <w:rsid w:val="009311E5"/>
    <w:rsid w:val="00941719"/>
    <w:rsid w:val="009505C1"/>
    <w:rsid w:val="0095320F"/>
    <w:rsid w:val="00955533"/>
    <w:rsid w:val="00955757"/>
    <w:rsid w:val="00960912"/>
    <w:rsid w:val="009642CD"/>
    <w:rsid w:val="00965EB7"/>
    <w:rsid w:val="00967465"/>
    <w:rsid w:val="00973AE0"/>
    <w:rsid w:val="00975D6F"/>
    <w:rsid w:val="00976D45"/>
    <w:rsid w:val="0098335B"/>
    <w:rsid w:val="00984063"/>
    <w:rsid w:val="00987CA4"/>
    <w:rsid w:val="00990611"/>
    <w:rsid w:val="009A32F5"/>
    <w:rsid w:val="009A6E14"/>
    <w:rsid w:val="009B2E6F"/>
    <w:rsid w:val="009B7CEE"/>
    <w:rsid w:val="009C0E5F"/>
    <w:rsid w:val="009C27E7"/>
    <w:rsid w:val="009C6A9A"/>
    <w:rsid w:val="009C73DE"/>
    <w:rsid w:val="009D016A"/>
    <w:rsid w:val="009D039B"/>
    <w:rsid w:val="009D07AB"/>
    <w:rsid w:val="009D20B5"/>
    <w:rsid w:val="009D6898"/>
    <w:rsid w:val="009D7B67"/>
    <w:rsid w:val="009E5BA4"/>
    <w:rsid w:val="009E5D42"/>
    <w:rsid w:val="009F37A4"/>
    <w:rsid w:val="009F7293"/>
    <w:rsid w:val="009F74E3"/>
    <w:rsid w:val="00A00813"/>
    <w:rsid w:val="00A015B8"/>
    <w:rsid w:val="00A039A8"/>
    <w:rsid w:val="00A05A82"/>
    <w:rsid w:val="00A06240"/>
    <w:rsid w:val="00A10A24"/>
    <w:rsid w:val="00A10B49"/>
    <w:rsid w:val="00A11818"/>
    <w:rsid w:val="00A11BA1"/>
    <w:rsid w:val="00A14B20"/>
    <w:rsid w:val="00A21C82"/>
    <w:rsid w:val="00A220CB"/>
    <w:rsid w:val="00A23099"/>
    <w:rsid w:val="00A26790"/>
    <w:rsid w:val="00A2722E"/>
    <w:rsid w:val="00A329CC"/>
    <w:rsid w:val="00A33157"/>
    <w:rsid w:val="00A3534F"/>
    <w:rsid w:val="00A3790F"/>
    <w:rsid w:val="00A37F0C"/>
    <w:rsid w:val="00A47E0D"/>
    <w:rsid w:val="00A614A5"/>
    <w:rsid w:val="00A65764"/>
    <w:rsid w:val="00A65E9F"/>
    <w:rsid w:val="00A66423"/>
    <w:rsid w:val="00A72F2E"/>
    <w:rsid w:val="00A74BF2"/>
    <w:rsid w:val="00A768A3"/>
    <w:rsid w:val="00A778CC"/>
    <w:rsid w:val="00A84DFC"/>
    <w:rsid w:val="00A852C5"/>
    <w:rsid w:val="00A85A12"/>
    <w:rsid w:val="00A91088"/>
    <w:rsid w:val="00A923C6"/>
    <w:rsid w:val="00A92C46"/>
    <w:rsid w:val="00A9508F"/>
    <w:rsid w:val="00AA1554"/>
    <w:rsid w:val="00AA1709"/>
    <w:rsid w:val="00AA742E"/>
    <w:rsid w:val="00AB22AD"/>
    <w:rsid w:val="00AB2BDA"/>
    <w:rsid w:val="00AB3988"/>
    <w:rsid w:val="00AB5A77"/>
    <w:rsid w:val="00AB5DBC"/>
    <w:rsid w:val="00AC277A"/>
    <w:rsid w:val="00AC770C"/>
    <w:rsid w:val="00AD2756"/>
    <w:rsid w:val="00AD28D2"/>
    <w:rsid w:val="00AD3F1B"/>
    <w:rsid w:val="00AD7A2E"/>
    <w:rsid w:val="00AE0B11"/>
    <w:rsid w:val="00AE0D54"/>
    <w:rsid w:val="00AE157D"/>
    <w:rsid w:val="00AE26E9"/>
    <w:rsid w:val="00AE3DBD"/>
    <w:rsid w:val="00AE407C"/>
    <w:rsid w:val="00AE5B41"/>
    <w:rsid w:val="00AE69DC"/>
    <w:rsid w:val="00AE77CF"/>
    <w:rsid w:val="00AF0451"/>
    <w:rsid w:val="00AF06DC"/>
    <w:rsid w:val="00AF3647"/>
    <w:rsid w:val="00B00CDA"/>
    <w:rsid w:val="00B01162"/>
    <w:rsid w:val="00B012EC"/>
    <w:rsid w:val="00B10878"/>
    <w:rsid w:val="00B15512"/>
    <w:rsid w:val="00B16AC6"/>
    <w:rsid w:val="00B24304"/>
    <w:rsid w:val="00B31093"/>
    <w:rsid w:val="00B33613"/>
    <w:rsid w:val="00B37711"/>
    <w:rsid w:val="00B501BF"/>
    <w:rsid w:val="00B53403"/>
    <w:rsid w:val="00B5406E"/>
    <w:rsid w:val="00B54D32"/>
    <w:rsid w:val="00B56FD9"/>
    <w:rsid w:val="00B62D6A"/>
    <w:rsid w:val="00B7158B"/>
    <w:rsid w:val="00B717AE"/>
    <w:rsid w:val="00B740BE"/>
    <w:rsid w:val="00B752C5"/>
    <w:rsid w:val="00B771F6"/>
    <w:rsid w:val="00B829DB"/>
    <w:rsid w:val="00B83886"/>
    <w:rsid w:val="00B92ED0"/>
    <w:rsid w:val="00BA7566"/>
    <w:rsid w:val="00BB5075"/>
    <w:rsid w:val="00BB56B3"/>
    <w:rsid w:val="00BC40AB"/>
    <w:rsid w:val="00BD41A6"/>
    <w:rsid w:val="00BD7517"/>
    <w:rsid w:val="00BE1398"/>
    <w:rsid w:val="00BE43B4"/>
    <w:rsid w:val="00BE54A9"/>
    <w:rsid w:val="00BE54CC"/>
    <w:rsid w:val="00BF00CE"/>
    <w:rsid w:val="00BF0880"/>
    <w:rsid w:val="00BF28C0"/>
    <w:rsid w:val="00C15C22"/>
    <w:rsid w:val="00C165FE"/>
    <w:rsid w:val="00C205B1"/>
    <w:rsid w:val="00C20644"/>
    <w:rsid w:val="00C230C5"/>
    <w:rsid w:val="00C23243"/>
    <w:rsid w:val="00C26D0D"/>
    <w:rsid w:val="00C272EE"/>
    <w:rsid w:val="00C3352D"/>
    <w:rsid w:val="00C33A13"/>
    <w:rsid w:val="00C34E8E"/>
    <w:rsid w:val="00C4352B"/>
    <w:rsid w:val="00C452BC"/>
    <w:rsid w:val="00C45AF3"/>
    <w:rsid w:val="00C46A21"/>
    <w:rsid w:val="00C47F72"/>
    <w:rsid w:val="00C50C21"/>
    <w:rsid w:val="00C53520"/>
    <w:rsid w:val="00C5394E"/>
    <w:rsid w:val="00C53F3E"/>
    <w:rsid w:val="00C54842"/>
    <w:rsid w:val="00C5731B"/>
    <w:rsid w:val="00C60181"/>
    <w:rsid w:val="00C6213F"/>
    <w:rsid w:val="00C62FC8"/>
    <w:rsid w:val="00C639A1"/>
    <w:rsid w:val="00C6640D"/>
    <w:rsid w:val="00C726EE"/>
    <w:rsid w:val="00C740ED"/>
    <w:rsid w:val="00C82116"/>
    <w:rsid w:val="00C823F5"/>
    <w:rsid w:val="00C83264"/>
    <w:rsid w:val="00C9105B"/>
    <w:rsid w:val="00C91389"/>
    <w:rsid w:val="00C93F33"/>
    <w:rsid w:val="00C94220"/>
    <w:rsid w:val="00C944E0"/>
    <w:rsid w:val="00C97548"/>
    <w:rsid w:val="00C97592"/>
    <w:rsid w:val="00CA195E"/>
    <w:rsid w:val="00CA21E5"/>
    <w:rsid w:val="00CA44FC"/>
    <w:rsid w:val="00CA4E48"/>
    <w:rsid w:val="00CA6F68"/>
    <w:rsid w:val="00CB28AD"/>
    <w:rsid w:val="00CB48B0"/>
    <w:rsid w:val="00CC0479"/>
    <w:rsid w:val="00CC4803"/>
    <w:rsid w:val="00CC77EB"/>
    <w:rsid w:val="00CE4273"/>
    <w:rsid w:val="00CE4A5E"/>
    <w:rsid w:val="00CE5319"/>
    <w:rsid w:val="00CE7369"/>
    <w:rsid w:val="00CF1DC6"/>
    <w:rsid w:val="00CF2370"/>
    <w:rsid w:val="00CF2E5C"/>
    <w:rsid w:val="00D00AA2"/>
    <w:rsid w:val="00D00EF5"/>
    <w:rsid w:val="00D00FC3"/>
    <w:rsid w:val="00D01D08"/>
    <w:rsid w:val="00D024B5"/>
    <w:rsid w:val="00D02B38"/>
    <w:rsid w:val="00D03BFA"/>
    <w:rsid w:val="00D04533"/>
    <w:rsid w:val="00D077FC"/>
    <w:rsid w:val="00D10501"/>
    <w:rsid w:val="00D120C2"/>
    <w:rsid w:val="00D12151"/>
    <w:rsid w:val="00D13C7B"/>
    <w:rsid w:val="00D14822"/>
    <w:rsid w:val="00D20B92"/>
    <w:rsid w:val="00D21AF2"/>
    <w:rsid w:val="00D231ED"/>
    <w:rsid w:val="00D243FC"/>
    <w:rsid w:val="00D2480D"/>
    <w:rsid w:val="00D2639C"/>
    <w:rsid w:val="00D41456"/>
    <w:rsid w:val="00D45C9A"/>
    <w:rsid w:val="00D4638B"/>
    <w:rsid w:val="00D5468D"/>
    <w:rsid w:val="00D67012"/>
    <w:rsid w:val="00D67D4A"/>
    <w:rsid w:val="00D7224C"/>
    <w:rsid w:val="00D7343A"/>
    <w:rsid w:val="00D758FD"/>
    <w:rsid w:val="00D76955"/>
    <w:rsid w:val="00D819C7"/>
    <w:rsid w:val="00D87825"/>
    <w:rsid w:val="00D94B63"/>
    <w:rsid w:val="00D974A9"/>
    <w:rsid w:val="00D979A3"/>
    <w:rsid w:val="00D97AFD"/>
    <w:rsid w:val="00DA028F"/>
    <w:rsid w:val="00DA261E"/>
    <w:rsid w:val="00DA2876"/>
    <w:rsid w:val="00DA49B7"/>
    <w:rsid w:val="00DB2236"/>
    <w:rsid w:val="00DB431E"/>
    <w:rsid w:val="00DC251D"/>
    <w:rsid w:val="00DC2E03"/>
    <w:rsid w:val="00DC6B1B"/>
    <w:rsid w:val="00DC6B6D"/>
    <w:rsid w:val="00DC7D66"/>
    <w:rsid w:val="00DD04AD"/>
    <w:rsid w:val="00DD07AB"/>
    <w:rsid w:val="00DD25B8"/>
    <w:rsid w:val="00DD37CC"/>
    <w:rsid w:val="00DD5DAC"/>
    <w:rsid w:val="00DD65F9"/>
    <w:rsid w:val="00DE1352"/>
    <w:rsid w:val="00DE345D"/>
    <w:rsid w:val="00DE404B"/>
    <w:rsid w:val="00DE4B8D"/>
    <w:rsid w:val="00DE4F4A"/>
    <w:rsid w:val="00DE6C5D"/>
    <w:rsid w:val="00DE6CC8"/>
    <w:rsid w:val="00DF3301"/>
    <w:rsid w:val="00E006CE"/>
    <w:rsid w:val="00E04BB5"/>
    <w:rsid w:val="00E0657D"/>
    <w:rsid w:val="00E07FD8"/>
    <w:rsid w:val="00E10BB9"/>
    <w:rsid w:val="00E1237A"/>
    <w:rsid w:val="00E20EDF"/>
    <w:rsid w:val="00E23E30"/>
    <w:rsid w:val="00E327AE"/>
    <w:rsid w:val="00E40634"/>
    <w:rsid w:val="00E416F0"/>
    <w:rsid w:val="00E50B2E"/>
    <w:rsid w:val="00E53C3B"/>
    <w:rsid w:val="00E57A69"/>
    <w:rsid w:val="00E6169B"/>
    <w:rsid w:val="00E6417B"/>
    <w:rsid w:val="00E64DF1"/>
    <w:rsid w:val="00E65D98"/>
    <w:rsid w:val="00E705CA"/>
    <w:rsid w:val="00E706A0"/>
    <w:rsid w:val="00E75F66"/>
    <w:rsid w:val="00E82EAE"/>
    <w:rsid w:val="00E86034"/>
    <w:rsid w:val="00E86600"/>
    <w:rsid w:val="00E90167"/>
    <w:rsid w:val="00E913DD"/>
    <w:rsid w:val="00E9242B"/>
    <w:rsid w:val="00E950DC"/>
    <w:rsid w:val="00E95A1F"/>
    <w:rsid w:val="00E95B73"/>
    <w:rsid w:val="00E960C3"/>
    <w:rsid w:val="00E9657F"/>
    <w:rsid w:val="00E975A1"/>
    <w:rsid w:val="00EA67C5"/>
    <w:rsid w:val="00EA6FA4"/>
    <w:rsid w:val="00EB57FD"/>
    <w:rsid w:val="00EB71A4"/>
    <w:rsid w:val="00EB7747"/>
    <w:rsid w:val="00EB7F5E"/>
    <w:rsid w:val="00EC26B0"/>
    <w:rsid w:val="00EC65A1"/>
    <w:rsid w:val="00ED1A5B"/>
    <w:rsid w:val="00ED2BBD"/>
    <w:rsid w:val="00ED2CBE"/>
    <w:rsid w:val="00ED5694"/>
    <w:rsid w:val="00EE005F"/>
    <w:rsid w:val="00EE238A"/>
    <w:rsid w:val="00EE24CC"/>
    <w:rsid w:val="00EE4B1D"/>
    <w:rsid w:val="00EE5E70"/>
    <w:rsid w:val="00EE7CB3"/>
    <w:rsid w:val="00EF0770"/>
    <w:rsid w:val="00EF1794"/>
    <w:rsid w:val="00EF1AEC"/>
    <w:rsid w:val="00EF4B72"/>
    <w:rsid w:val="00F00518"/>
    <w:rsid w:val="00F027B4"/>
    <w:rsid w:val="00F030AC"/>
    <w:rsid w:val="00F04FF7"/>
    <w:rsid w:val="00F054D3"/>
    <w:rsid w:val="00F12046"/>
    <w:rsid w:val="00F16049"/>
    <w:rsid w:val="00F2355B"/>
    <w:rsid w:val="00F243D1"/>
    <w:rsid w:val="00F31254"/>
    <w:rsid w:val="00F31F51"/>
    <w:rsid w:val="00F42DAA"/>
    <w:rsid w:val="00F469E1"/>
    <w:rsid w:val="00F471AC"/>
    <w:rsid w:val="00F47647"/>
    <w:rsid w:val="00F47696"/>
    <w:rsid w:val="00F502CC"/>
    <w:rsid w:val="00F50884"/>
    <w:rsid w:val="00F53CF6"/>
    <w:rsid w:val="00F54607"/>
    <w:rsid w:val="00F55C1E"/>
    <w:rsid w:val="00F603D4"/>
    <w:rsid w:val="00F61962"/>
    <w:rsid w:val="00F63409"/>
    <w:rsid w:val="00F64035"/>
    <w:rsid w:val="00F762AE"/>
    <w:rsid w:val="00F7680E"/>
    <w:rsid w:val="00F81B47"/>
    <w:rsid w:val="00F828FC"/>
    <w:rsid w:val="00F91EA7"/>
    <w:rsid w:val="00F9306A"/>
    <w:rsid w:val="00FA5665"/>
    <w:rsid w:val="00FB0125"/>
    <w:rsid w:val="00FB67B1"/>
    <w:rsid w:val="00FB6CE1"/>
    <w:rsid w:val="00FC11A9"/>
    <w:rsid w:val="00FC2B26"/>
    <w:rsid w:val="00FC6E4E"/>
    <w:rsid w:val="00FD70AE"/>
    <w:rsid w:val="00FD782E"/>
    <w:rsid w:val="00FE4DF0"/>
    <w:rsid w:val="00FE52F4"/>
    <w:rsid w:val="00FE7F4D"/>
    <w:rsid w:val="00FF3C04"/>
    <w:rsid w:val="00FF4577"/>
    <w:rsid w:val="00FF5161"/>
    <w:rsid w:val="4DFA599D"/>
    <w:rsid w:val="7B0769A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7D423C"/>
  <w15:chartTrackingRefBased/>
  <w15:docId w15:val="{3A798A7F-5CA0-46BC-92FF-6682B6B20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uiPriority="8"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unhideWhenUsed="1" w:qFormat="1"/>
    <w:lsdException w:name="List Number" w:uiPriority="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7" w:unhideWhenUsed="1"/>
    <w:lsdException w:name="List Bullet 3" w:uiPriority="7" w:unhideWhenUsed="1"/>
    <w:lsdException w:name="List Bullet 4" w:semiHidden="1" w:unhideWhenUsed="1"/>
    <w:lsdException w:name="List Bullet 5" w:semiHidden="1" w:unhideWhenUsed="1"/>
    <w:lsdException w:name="List Number 2" w:uiPriority="7" w:unhideWhenUsed="1"/>
    <w:lsdException w:name="List Number 3" w:uiPriority="7"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E33"/>
  </w:style>
  <w:style w:type="paragraph" w:styleId="Heading1">
    <w:name w:val="heading 1"/>
    <w:basedOn w:val="Normal"/>
    <w:next w:val="Normal"/>
    <w:link w:val="Heading1Char"/>
    <w:uiPriority w:val="4"/>
    <w:qFormat/>
    <w:rsid w:val="00AE407C"/>
    <w:pPr>
      <w:keepNext/>
      <w:keepLines/>
      <w:numPr>
        <w:numId w:val="2"/>
      </w:numPr>
      <w:spacing w:before="240" w:after="80" w:line="240" w:lineRule="auto"/>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4"/>
    <w:qFormat/>
    <w:rsid w:val="00AE407C"/>
    <w:pPr>
      <w:keepNext/>
      <w:keepLines/>
      <w:numPr>
        <w:ilvl w:val="1"/>
        <w:numId w:val="2"/>
      </w:numPr>
      <w:spacing w:before="240" w:after="80" w:line="240" w:lineRule="auto"/>
      <w:outlineLvl w:val="1"/>
    </w:pPr>
    <w:rPr>
      <w:rFonts w:asciiTheme="majorHAnsi" w:eastAsiaTheme="majorEastAsia" w:hAnsiTheme="majorHAnsi" w:cstheme="majorBidi"/>
      <w:sz w:val="24"/>
      <w:szCs w:val="26"/>
    </w:rPr>
  </w:style>
  <w:style w:type="paragraph" w:styleId="Heading3">
    <w:name w:val="heading 3"/>
    <w:basedOn w:val="Normal"/>
    <w:next w:val="Normal"/>
    <w:link w:val="Heading3Char"/>
    <w:uiPriority w:val="4"/>
    <w:qFormat/>
    <w:rsid w:val="00AE407C"/>
    <w:pPr>
      <w:keepNext/>
      <w:keepLines/>
      <w:numPr>
        <w:ilvl w:val="2"/>
        <w:numId w:val="2"/>
      </w:numPr>
      <w:spacing w:before="240" w:after="80" w:line="240" w:lineRule="auto"/>
      <w:outlineLvl w:val="2"/>
    </w:pPr>
    <w:rPr>
      <w:rFonts w:asciiTheme="majorHAnsi" w:eastAsiaTheme="majorEastAsia" w:hAnsiTheme="majorHAnsi" w:cstheme="majorBidi"/>
      <w:sz w:val="20"/>
      <w:szCs w:val="24"/>
    </w:rPr>
  </w:style>
  <w:style w:type="paragraph" w:styleId="Heading4">
    <w:name w:val="heading 4"/>
    <w:basedOn w:val="Normal"/>
    <w:next w:val="Normal"/>
    <w:link w:val="Heading4Char"/>
    <w:uiPriority w:val="4"/>
    <w:qFormat/>
    <w:rsid w:val="00AE407C"/>
    <w:pPr>
      <w:keepNext/>
      <w:keepLines/>
      <w:numPr>
        <w:ilvl w:val="3"/>
        <w:numId w:val="2"/>
      </w:numPr>
      <w:spacing w:before="240" w:after="80" w:line="240"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rsid w:val="001C7DA4"/>
    <w:pPr>
      <w:keepNext/>
      <w:keepLines/>
      <w:numPr>
        <w:ilvl w:val="4"/>
        <w:numId w:val="2"/>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rsid w:val="001C7DA4"/>
    <w:pPr>
      <w:keepNext/>
      <w:keepLines/>
      <w:numPr>
        <w:ilvl w:val="5"/>
        <w:numId w:val="2"/>
      </w:numPr>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rsid w:val="001C7DA4"/>
    <w:pPr>
      <w:keepNext/>
      <w:keepLines/>
      <w:numPr>
        <w:ilvl w:val="6"/>
        <w:numId w:val="2"/>
      </w:numPr>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1C7DA4"/>
    <w:pPr>
      <w:keepNext/>
      <w:keepLines/>
      <w:numPr>
        <w:ilvl w:val="7"/>
        <w:numId w:val="2"/>
      </w:numPr>
      <w:spacing w:before="40" w:after="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rsid w:val="001C7DA4"/>
    <w:pPr>
      <w:keepNext/>
      <w:keepLines/>
      <w:numPr>
        <w:ilvl w:val="8"/>
        <w:numId w:val="2"/>
      </w:numPr>
      <w:spacing w:before="40" w:after="0"/>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4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244D2C"/>
    <w:pPr>
      <w:spacing w:line="200" w:lineRule="atLeast"/>
    </w:pPr>
    <w:rPr>
      <w:rFonts w:asciiTheme="majorHAnsi" w:hAnsiTheme="majorHAnsi"/>
      <w:sz w:val="12"/>
    </w:rPr>
  </w:style>
  <w:style w:type="paragraph" w:styleId="ListBullet">
    <w:name w:val="List Bullet"/>
    <w:basedOn w:val="Normal"/>
    <w:uiPriority w:val="7"/>
    <w:qFormat/>
    <w:rsid w:val="00D14822"/>
    <w:pPr>
      <w:numPr>
        <w:numId w:val="1"/>
      </w:numPr>
      <w:spacing w:after="80"/>
    </w:pPr>
  </w:style>
  <w:style w:type="paragraph" w:styleId="ListBullet2">
    <w:name w:val="List Bullet 2"/>
    <w:basedOn w:val="Normal"/>
    <w:uiPriority w:val="7"/>
    <w:rsid w:val="00D14822"/>
    <w:pPr>
      <w:numPr>
        <w:ilvl w:val="1"/>
        <w:numId w:val="1"/>
      </w:numPr>
      <w:spacing w:after="60"/>
    </w:pPr>
  </w:style>
  <w:style w:type="paragraph" w:styleId="ListBullet3">
    <w:name w:val="List Bullet 3"/>
    <w:basedOn w:val="Normal"/>
    <w:uiPriority w:val="7"/>
    <w:rsid w:val="00D14822"/>
    <w:pPr>
      <w:numPr>
        <w:ilvl w:val="2"/>
        <w:numId w:val="1"/>
      </w:numPr>
      <w:spacing w:after="40"/>
    </w:pPr>
  </w:style>
  <w:style w:type="paragraph" w:styleId="ListParagraph">
    <w:name w:val="List Paragraph"/>
    <w:basedOn w:val="Normal"/>
    <w:uiPriority w:val="34"/>
    <w:qFormat/>
    <w:rsid w:val="00C23243"/>
    <w:pPr>
      <w:ind w:left="720"/>
      <w:contextualSpacing/>
    </w:pPr>
  </w:style>
  <w:style w:type="paragraph" w:styleId="ListNumber">
    <w:name w:val="List Number"/>
    <w:basedOn w:val="Normal"/>
    <w:uiPriority w:val="7"/>
    <w:qFormat/>
    <w:rsid w:val="00AC770C"/>
    <w:pPr>
      <w:numPr>
        <w:numId w:val="3"/>
      </w:numPr>
      <w:spacing w:after="80"/>
    </w:pPr>
  </w:style>
  <w:style w:type="paragraph" w:styleId="ListNumber2">
    <w:name w:val="List Number 2"/>
    <w:basedOn w:val="Normal"/>
    <w:uiPriority w:val="7"/>
    <w:rsid w:val="00AC770C"/>
    <w:pPr>
      <w:numPr>
        <w:ilvl w:val="1"/>
        <w:numId w:val="3"/>
      </w:numPr>
      <w:spacing w:after="60"/>
    </w:pPr>
  </w:style>
  <w:style w:type="paragraph" w:styleId="ListNumber3">
    <w:name w:val="List Number 3"/>
    <w:basedOn w:val="Normal"/>
    <w:uiPriority w:val="7"/>
    <w:rsid w:val="00AC770C"/>
    <w:pPr>
      <w:numPr>
        <w:ilvl w:val="2"/>
        <w:numId w:val="3"/>
      </w:numPr>
      <w:spacing w:after="40"/>
    </w:pPr>
  </w:style>
  <w:style w:type="paragraph" w:styleId="Header">
    <w:name w:val="header"/>
    <w:basedOn w:val="NoSpacing"/>
    <w:link w:val="HeaderChar"/>
    <w:uiPriority w:val="99"/>
    <w:rsid w:val="00EB71A4"/>
  </w:style>
  <w:style w:type="character" w:customStyle="1" w:styleId="HeaderChar">
    <w:name w:val="Header Char"/>
    <w:basedOn w:val="DefaultParagraphFont"/>
    <w:link w:val="Header"/>
    <w:uiPriority w:val="99"/>
    <w:rsid w:val="00EB71A4"/>
  </w:style>
  <w:style w:type="paragraph" w:styleId="Footer">
    <w:name w:val="footer"/>
    <w:basedOn w:val="Normal"/>
    <w:link w:val="FooterChar"/>
    <w:uiPriority w:val="99"/>
    <w:rsid w:val="003435D8"/>
    <w:pPr>
      <w:tabs>
        <w:tab w:val="center" w:pos="3686"/>
        <w:tab w:val="right" w:pos="7936"/>
      </w:tabs>
      <w:spacing w:after="0" w:line="170" w:lineRule="exact"/>
    </w:pPr>
    <w:rPr>
      <w:rFonts w:asciiTheme="majorHAnsi" w:hAnsiTheme="majorHAnsi"/>
      <w:sz w:val="13"/>
    </w:rPr>
  </w:style>
  <w:style w:type="character" w:customStyle="1" w:styleId="FooterChar">
    <w:name w:val="Footer Char"/>
    <w:basedOn w:val="DefaultParagraphFont"/>
    <w:link w:val="Footer"/>
    <w:uiPriority w:val="99"/>
    <w:rsid w:val="003435D8"/>
    <w:rPr>
      <w:rFonts w:asciiTheme="majorHAnsi" w:hAnsiTheme="majorHAnsi"/>
      <w:sz w:val="13"/>
    </w:rPr>
  </w:style>
  <w:style w:type="character" w:customStyle="1" w:styleId="DateChar">
    <w:name w:val="Date Char"/>
    <w:basedOn w:val="DefaultParagraphFont"/>
    <w:link w:val="Date"/>
    <w:uiPriority w:val="99"/>
    <w:rsid w:val="00244D2C"/>
    <w:rPr>
      <w:rFonts w:asciiTheme="majorHAnsi" w:hAnsiTheme="majorHAnsi"/>
      <w:sz w:val="12"/>
    </w:rPr>
  </w:style>
  <w:style w:type="character" w:customStyle="1" w:styleId="Heading1Char">
    <w:name w:val="Heading 1 Char"/>
    <w:basedOn w:val="DefaultParagraphFont"/>
    <w:link w:val="Heading1"/>
    <w:uiPriority w:val="4"/>
    <w:rsid w:val="00AE407C"/>
    <w:rPr>
      <w:rFonts w:asciiTheme="majorHAnsi" w:eastAsiaTheme="majorEastAsia" w:hAnsiTheme="majorHAnsi" w:cstheme="majorBidi"/>
      <w:sz w:val="28"/>
      <w:szCs w:val="32"/>
    </w:rPr>
  </w:style>
  <w:style w:type="character" w:customStyle="1" w:styleId="Heading2Char">
    <w:name w:val="Heading 2 Char"/>
    <w:basedOn w:val="DefaultParagraphFont"/>
    <w:link w:val="Heading2"/>
    <w:uiPriority w:val="4"/>
    <w:rsid w:val="00AE407C"/>
    <w:rPr>
      <w:rFonts w:asciiTheme="majorHAnsi" w:eastAsiaTheme="majorEastAsia" w:hAnsiTheme="majorHAnsi" w:cstheme="majorBidi"/>
      <w:sz w:val="24"/>
      <w:szCs w:val="26"/>
    </w:rPr>
  </w:style>
  <w:style w:type="paragraph" w:customStyle="1" w:styleId="Subject">
    <w:name w:val="Subject"/>
    <w:basedOn w:val="Normal"/>
    <w:next w:val="Normal"/>
    <w:qFormat/>
    <w:rsid w:val="003C7BA8"/>
    <w:pPr>
      <w:spacing w:before="240" w:after="240" w:line="240" w:lineRule="auto"/>
    </w:pPr>
    <w:rPr>
      <w:rFonts w:asciiTheme="majorHAnsi" w:eastAsia="Arial" w:hAnsiTheme="majorHAnsi" w:cs="Arial"/>
      <w:sz w:val="36"/>
      <w:szCs w:val="13"/>
      <w:lang w:eastAsia="sv-SE"/>
    </w:rPr>
  </w:style>
  <w:style w:type="character" w:styleId="PageNumber">
    <w:name w:val="page number"/>
    <w:basedOn w:val="DefaultParagraphFont"/>
    <w:uiPriority w:val="99"/>
    <w:unhideWhenUsed/>
    <w:rsid w:val="00A26790"/>
    <w:rPr>
      <w:rFonts w:asciiTheme="majorHAnsi" w:hAnsiTheme="majorHAnsi"/>
      <w:sz w:val="16"/>
    </w:rPr>
  </w:style>
  <w:style w:type="character" w:customStyle="1" w:styleId="Heading3Char">
    <w:name w:val="Heading 3 Char"/>
    <w:basedOn w:val="DefaultParagraphFont"/>
    <w:link w:val="Heading3"/>
    <w:uiPriority w:val="4"/>
    <w:rsid w:val="00AE407C"/>
    <w:rPr>
      <w:rFonts w:asciiTheme="majorHAnsi" w:eastAsiaTheme="majorEastAsia" w:hAnsiTheme="majorHAnsi" w:cstheme="majorBidi"/>
      <w:sz w:val="20"/>
      <w:szCs w:val="24"/>
    </w:rPr>
  </w:style>
  <w:style w:type="character" w:customStyle="1" w:styleId="Heading4Char">
    <w:name w:val="Heading 4 Char"/>
    <w:basedOn w:val="DefaultParagraphFont"/>
    <w:link w:val="Heading4"/>
    <w:uiPriority w:val="4"/>
    <w:rsid w:val="00AE407C"/>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sid w:val="002508E7"/>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2508E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2508E7"/>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2508E7"/>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sid w:val="002508E7"/>
    <w:rPr>
      <w:rFonts w:asciiTheme="majorHAnsi" w:eastAsiaTheme="majorEastAsia" w:hAnsiTheme="majorHAnsi" w:cstheme="majorBidi"/>
      <w:iCs/>
      <w:szCs w:val="21"/>
    </w:rPr>
  </w:style>
  <w:style w:type="paragraph" w:customStyle="1" w:styleId="Title1">
    <w:name w:val="Title 1"/>
    <w:basedOn w:val="Heading1"/>
    <w:next w:val="Normal"/>
    <w:link w:val="Title1Char"/>
    <w:uiPriority w:val="9"/>
    <w:qFormat/>
    <w:rsid w:val="00D4638B"/>
    <w:pPr>
      <w:numPr>
        <w:numId w:val="0"/>
      </w:numPr>
    </w:pPr>
  </w:style>
  <w:style w:type="paragraph" w:customStyle="1" w:styleId="Title2">
    <w:name w:val="Title 2"/>
    <w:basedOn w:val="Heading2"/>
    <w:next w:val="Normal"/>
    <w:link w:val="Title2Char"/>
    <w:uiPriority w:val="9"/>
    <w:qFormat/>
    <w:rsid w:val="00D4638B"/>
    <w:pPr>
      <w:numPr>
        <w:ilvl w:val="0"/>
        <w:numId w:val="0"/>
      </w:numPr>
    </w:pPr>
  </w:style>
  <w:style w:type="paragraph" w:customStyle="1" w:styleId="Title3">
    <w:name w:val="Title 3"/>
    <w:basedOn w:val="Heading3"/>
    <w:next w:val="Normal"/>
    <w:link w:val="Title3Char"/>
    <w:uiPriority w:val="9"/>
    <w:qFormat/>
    <w:rsid w:val="00D4638B"/>
    <w:pPr>
      <w:numPr>
        <w:ilvl w:val="0"/>
        <w:numId w:val="0"/>
      </w:numPr>
    </w:pPr>
  </w:style>
  <w:style w:type="paragraph" w:customStyle="1" w:styleId="DocumentName">
    <w:name w:val="DocumentName"/>
    <w:next w:val="Normal"/>
    <w:uiPriority w:val="8"/>
    <w:rsid w:val="00AE407C"/>
    <w:pPr>
      <w:spacing w:after="0"/>
    </w:pPr>
    <w:rPr>
      <w:rFonts w:asciiTheme="majorHAnsi" w:hAnsiTheme="majorHAnsi"/>
      <w:caps/>
      <w:sz w:val="36"/>
      <w:szCs w:val="40"/>
    </w:rPr>
  </w:style>
  <w:style w:type="paragraph" w:styleId="TOCHeading">
    <w:name w:val="TOC Heading"/>
    <w:basedOn w:val="Heading1"/>
    <w:next w:val="Normal"/>
    <w:uiPriority w:val="39"/>
    <w:unhideWhenUsed/>
    <w:rsid w:val="00B31093"/>
    <w:pPr>
      <w:keepNext w:val="0"/>
      <w:keepLines w:val="0"/>
      <w:numPr>
        <w:numId w:val="0"/>
      </w:numPr>
      <w:spacing w:after="0" w:line="288" w:lineRule="auto"/>
      <w:outlineLvl w:val="9"/>
    </w:pPr>
    <w:rPr>
      <w:sz w:val="24"/>
    </w:rPr>
  </w:style>
  <w:style w:type="paragraph" w:styleId="TOC1">
    <w:name w:val="toc 1"/>
    <w:basedOn w:val="Normal"/>
    <w:next w:val="Normal"/>
    <w:uiPriority w:val="39"/>
    <w:rsid w:val="00B7158B"/>
    <w:pPr>
      <w:tabs>
        <w:tab w:val="left" w:pos="397"/>
        <w:tab w:val="right" w:leader="dot" w:pos="7938"/>
      </w:tabs>
      <w:spacing w:before="200" w:after="60"/>
      <w:ind w:left="397" w:hanging="397"/>
    </w:pPr>
    <w:rPr>
      <w:rFonts w:asciiTheme="majorHAnsi" w:hAnsiTheme="majorHAnsi"/>
    </w:rPr>
  </w:style>
  <w:style w:type="paragraph" w:styleId="TOC2">
    <w:name w:val="toc 2"/>
    <w:basedOn w:val="Normal"/>
    <w:next w:val="Normal"/>
    <w:uiPriority w:val="39"/>
    <w:rsid w:val="00B7158B"/>
    <w:pPr>
      <w:tabs>
        <w:tab w:val="left" w:pos="992"/>
        <w:tab w:val="right" w:leader="dot" w:pos="7938"/>
      </w:tabs>
      <w:spacing w:after="60"/>
      <w:ind w:left="1021" w:hanging="624"/>
    </w:pPr>
    <w:rPr>
      <w:rFonts w:asciiTheme="majorHAnsi" w:hAnsiTheme="majorHAnsi"/>
    </w:rPr>
  </w:style>
  <w:style w:type="paragraph" w:styleId="TOC3">
    <w:name w:val="toc 3"/>
    <w:basedOn w:val="Normal"/>
    <w:next w:val="Normal"/>
    <w:uiPriority w:val="39"/>
    <w:rsid w:val="00B7158B"/>
    <w:pPr>
      <w:tabs>
        <w:tab w:val="left" w:pos="1843"/>
        <w:tab w:val="right" w:leader="dot" w:pos="7938"/>
      </w:tabs>
      <w:spacing w:after="60"/>
      <w:ind w:left="1843" w:hanging="851"/>
    </w:pPr>
    <w:rPr>
      <w:rFonts w:asciiTheme="majorHAnsi" w:hAnsiTheme="majorHAnsi"/>
    </w:rPr>
  </w:style>
  <w:style w:type="paragraph" w:styleId="BalloonText">
    <w:name w:val="Balloon Text"/>
    <w:basedOn w:val="Normal"/>
    <w:link w:val="BalloonTextChar"/>
    <w:uiPriority w:val="99"/>
    <w:semiHidden/>
    <w:unhideWhenUsed/>
    <w:rsid w:val="008B1806"/>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B1806"/>
    <w:rPr>
      <w:rFonts w:ascii="Segoe UI" w:hAnsi="Segoe UI" w:cs="Segoe UI"/>
      <w:sz w:val="18"/>
      <w:szCs w:val="18"/>
    </w:rPr>
  </w:style>
  <w:style w:type="paragraph" w:customStyle="1" w:styleId="Label">
    <w:name w:val="Label"/>
    <w:basedOn w:val="Normal"/>
    <w:next w:val="Normal"/>
    <w:uiPriority w:val="8"/>
    <w:rsid w:val="00B7158B"/>
    <w:pPr>
      <w:spacing w:after="0" w:line="200" w:lineRule="atLeast"/>
    </w:pPr>
    <w:rPr>
      <w:rFonts w:asciiTheme="majorHAnsi" w:eastAsia="Arial" w:hAnsiTheme="majorHAnsi" w:cs="Mangal"/>
      <w:sz w:val="13"/>
      <w:lang w:eastAsia="sv-SE"/>
    </w:rPr>
  </w:style>
  <w:style w:type="character" w:customStyle="1" w:styleId="VERSALER">
    <w:name w:val="VERSALER"/>
    <w:basedOn w:val="DefaultParagraphFont"/>
    <w:uiPriority w:val="99"/>
    <w:semiHidden/>
    <w:rsid w:val="00920B51"/>
    <w:rPr>
      <w:caps/>
    </w:rPr>
  </w:style>
  <w:style w:type="paragraph" w:styleId="NoSpacing">
    <w:name w:val="No Spacing"/>
    <w:qFormat/>
    <w:rsid w:val="00244D2C"/>
    <w:pPr>
      <w:spacing w:after="0"/>
    </w:pPr>
  </w:style>
  <w:style w:type="paragraph" w:styleId="EnvelopeAddress">
    <w:name w:val="envelope address"/>
    <w:basedOn w:val="Normal"/>
    <w:uiPriority w:val="8"/>
    <w:rsid w:val="006545D9"/>
    <w:pPr>
      <w:spacing w:after="0"/>
    </w:pPr>
    <w:rPr>
      <w:rFonts w:asciiTheme="majorHAnsi" w:hAnsiTheme="majorHAnsi"/>
    </w:rPr>
  </w:style>
  <w:style w:type="paragraph" w:customStyle="1" w:styleId="FLetterpage1">
    <w:name w:val="ÅF Letter (page 1)"/>
    <w:semiHidden/>
    <w:rsid w:val="0031118B"/>
    <w:pPr>
      <w:spacing w:after="0" w:line="240" w:lineRule="auto"/>
    </w:pPr>
    <w:rPr>
      <w:rFonts w:ascii="Times New Roman" w:eastAsia="Times New Roman" w:hAnsi="Times New Roman" w:cs="Times New Roman"/>
      <w:sz w:val="24"/>
      <w:szCs w:val="24"/>
      <w:lang w:val="sv-SE" w:eastAsia="sv-SE"/>
    </w:rPr>
  </w:style>
  <w:style w:type="character" w:styleId="Hyperlink">
    <w:name w:val="Hyperlink"/>
    <w:basedOn w:val="DefaultParagraphFont"/>
    <w:uiPriority w:val="99"/>
    <w:unhideWhenUsed/>
    <w:rsid w:val="008942B3"/>
    <w:rPr>
      <w:color w:val="0563C1" w:themeColor="hyperlink"/>
      <w:u w:val="single"/>
    </w:rPr>
  </w:style>
  <w:style w:type="paragraph" w:customStyle="1" w:styleId="Title4">
    <w:name w:val="Title 4"/>
    <w:basedOn w:val="Heading4"/>
    <w:next w:val="Normal"/>
    <w:uiPriority w:val="9"/>
    <w:qFormat/>
    <w:rsid w:val="00D4638B"/>
    <w:pPr>
      <w:numPr>
        <w:ilvl w:val="0"/>
        <w:numId w:val="0"/>
      </w:numPr>
    </w:pPr>
  </w:style>
  <w:style w:type="paragraph" w:customStyle="1" w:styleId="Hidden">
    <w:name w:val="Hidden"/>
    <w:basedOn w:val="Normal"/>
    <w:uiPriority w:val="19"/>
    <w:semiHidden/>
    <w:rsid w:val="00925DA1"/>
    <w:rPr>
      <w:vanish/>
    </w:rPr>
  </w:style>
  <w:style w:type="paragraph" w:styleId="TOC4">
    <w:name w:val="toc 4"/>
    <w:basedOn w:val="Normal"/>
    <w:next w:val="Normal"/>
    <w:uiPriority w:val="39"/>
    <w:semiHidden/>
    <w:rsid w:val="00B7158B"/>
    <w:pPr>
      <w:tabs>
        <w:tab w:val="left" w:pos="1843"/>
        <w:tab w:val="right" w:leader="dot" w:pos="7938"/>
      </w:tabs>
      <w:spacing w:after="60"/>
      <w:ind w:left="1843" w:hanging="851"/>
    </w:pPr>
    <w:rPr>
      <w:rFonts w:asciiTheme="majorHAnsi" w:hAnsiTheme="majorHAnsi"/>
    </w:rPr>
  </w:style>
  <w:style w:type="paragraph" w:styleId="TOC5">
    <w:name w:val="toc 5"/>
    <w:basedOn w:val="Normal"/>
    <w:next w:val="Normal"/>
    <w:autoRedefine/>
    <w:uiPriority w:val="39"/>
    <w:semiHidden/>
    <w:rsid w:val="008A0A5B"/>
    <w:pPr>
      <w:tabs>
        <w:tab w:val="right" w:leader="dot" w:pos="7938"/>
      </w:tabs>
      <w:spacing w:after="60"/>
      <w:ind w:left="879"/>
    </w:pPr>
    <w:rPr>
      <w:rFonts w:asciiTheme="majorHAnsi" w:hAnsiTheme="majorHAnsi"/>
    </w:rPr>
  </w:style>
  <w:style w:type="paragraph" w:styleId="TOC6">
    <w:name w:val="toc 6"/>
    <w:basedOn w:val="Normal"/>
    <w:next w:val="Normal"/>
    <w:autoRedefine/>
    <w:uiPriority w:val="39"/>
    <w:semiHidden/>
    <w:rsid w:val="008A0A5B"/>
    <w:pPr>
      <w:tabs>
        <w:tab w:val="right" w:leader="dot" w:pos="7938"/>
      </w:tabs>
      <w:spacing w:after="60"/>
      <w:ind w:left="1100"/>
    </w:pPr>
    <w:rPr>
      <w:rFonts w:asciiTheme="majorHAnsi" w:hAnsiTheme="majorHAnsi"/>
    </w:rPr>
  </w:style>
  <w:style w:type="paragraph" w:styleId="TOC7">
    <w:name w:val="toc 7"/>
    <w:basedOn w:val="Normal"/>
    <w:next w:val="Normal"/>
    <w:autoRedefine/>
    <w:uiPriority w:val="39"/>
    <w:semiHidden/>
    <w:rsid w:val="008A0A5B"/>
    <w:pPr>
      <w:tabs>
        <w:tab w:val="right" w:leader="dot" w:pos="7938"/>
      </w:tabs>
      <w:spacing w:after="60"/>
      <w:ind w:left="1321"/>
    </w:pPr>
    <w:rPr>
      <w:rFonts w:asciiTheme="majorHAnsi" w:hAnsiTheme="majorHAnsi"/>
    </w:rPr>
  </w:style>
  <w:style w:type="paragraph" w:styleId="TOC8">
    <w:name w:val="toc 8"/>
    <w:basedOn w:val="Normal"/>
    <w:next w:val="Normal"/>
    <w:autoRedefine/>
    <w:uiPriority w:val="39"/>
    <w:semiHidden/>
    <w:rsid w:val="008A0A5B"/>
    <w:pPr>
      <w:tabs>
        <w:tab w:val="right" w:leader="dot" w:pos="7938"/>
      </w:tabs>
      <w:spacing w:after="60"/>
      <w:ind w:left="1542"/>
    </w:pPr>
    <w:rPr>
      <w:rFonts w:asciiTheme="majorHAnsi" w:hAnsiTheme="majorHAnsi"/>
    </w:rPr>
  </w:style>
  <w:style w:type="paragraph" w:styleId="TOC9">
    <w:name w:val="toc 9"/>
    <w:basedOn w:val="Normal"/>
    <w:next w:val="Normal"/>
    <w:autoRedefine/>
    <w:uiPriority w:val="39"/>
    <w:semiHidden/>
    <w:rsid w:val="008A0A5B"/>
    <w:pPr>
      <w:tabs>
        <w:tab w:val="right" w:leader="dot" w:pos="7938"/>
      </w:tabs>
      <w:spacing w:after="60"/>
      <w:ind w:left="1758"/>
    </w:pPr>
    <w:rPr>
      <w:rFonts w:asciiTheme="majorHAnsi" w:hAnsiTheme="majorHAnsi"/>
    </w:rPr>
  </w:style>
  <w:style w:type="character" w:styleId="PlaceholderText">
    <w:name w:val="Placeholder Text"/>
    <w:basedOn w:val="DefaultParagraphFont"/>
    <w:uiPriority w:val="99"/>
    <w:rsid w:val="008A0A5B"/>
    <w:rPr>
      <w:color w:val="auto"/>
    </w:rPr>
  </w:style>
  <w:style w:type="character" w:customStyle="1" w:styleId="Title1Char">
    <w:name w:val="Title 1 Char"/>
    <w:basedOn w:val="Heading1Char"/>
    <w:link w:val="Title1"/>
    <w:uiPriority w:val="9"/>
    <w:rsid w:val="000D7FFA"/>
    <w:rPr>
      <w:rFonts w:asciiTheme="majorHAnsi" w:eastAsiaTheme="majorEastAsia" w:hAnsiTheme="majorHAnsi" w:cstheme="majorBidi"/>
      <w:b w:val="0"/>
      <w:sz w:val="32"/>
      <w:szCs w:val="32"/>
    </w:rPr>
  </w:style>
  <w:style w:type="character" w:customStyle="1" w:styleId="Title2Char">
    <w:name w:val="Title 2 Char"/>
    <w:basedOn w:val="Heading2Char"/>
    <w:link w:val="Title2"/>
    <w:uiPriority w:val="9"/>
    <w:rsid w:val="000D7FFA"/>
    <w:rPr>
      <w:rFonts w:asciiTheme="majorHAnsi" w:eastAsiaTheme="majorEastAsia" w:hAnsiTheme="majorHAnsi" w:cstheme="majorBidi"/>
      <w:sz w:val="28"/>
      <w:szCs w:val="26"/>
    </w:rPr>
  </w:style>
  <w:style w:type="character" w:customStyle="1" w:styleId="Title3Char">
    <w:name w:val="Title 3 Char"/>
    <w:basedOn w:val="Heading3Char"/>
    <w:link w:val="Title3"/>
    <w:uiPriority w:val="9"/>
    <w:rsid w:val="000D7FFA"/>
    <w:rPr>
      <w:rFonts w:asciiTheme="majorHAnsi" w:eastAsiaTheme="majorEastAsia" w:hAnsiTheme="majorHAnsi" w:cstheme="majorBidi"/>
      <w:sz w:val="24"/>
      <w:szCs w:val="24"/>
    </w:rPr>
  </w:style>
  <w:style w:type="table" w:customStyle="1" w:styleId="TableGridLight1">
    <w:name w:val="Table Grid Light1"/>
    <w:basedOn w:val="TableNormal"/>
    <w:uiPriority w:val="40"/>
    <w:rsid w:val="006A3B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Tablestyle">
    <w:name w:val="ÅF Table style"/>
    <w:basedOn w:val="TableNormal"/>
    <w:uiPriority w:val="99"/>
    <w:rsid w:val="0091456E"/>
    <w:pPr>
      <w:spacing w:before="40" w:after="40"/>
    </w:p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style>
  <w:style w:type="paragraph" w:customStyle="1" w:styleId="TOCEnclosures">
    <w:name w:val="TOC Enclosures"/>
    <w:basedOn w:val="NoSpacing"/>
    <w:uiPriority w:val="39"/>
    <w:rsid w:val="00DE4F4A"/>
    <w:pPr>
      <w:tabs>
        <w:tab w:val="right" w:leader="dot" w:pos="7938"/>
      </w:tabs>
      <w:spacing w:after="60"/>
    </w:pPr>
    <w:rPr>
      <w:rFonts w:asciiTheme="majorHAnsi" w:hAnsiTheme="majorHAnsi"/>
    </w:rPr>
  </w:style>
  <w:style w:type="paragraph" w:styleId="Caption">
    <w:name w:val="caption"/>
    <w:basedOn w:val="Normal"/>
    <w:next w:val="Normal"/>
    <w:uiPriority w:val="35"/>
    <w:semiHidden/>
    <w:qFormat/>
    <w:rsid w:val="00B7158B"/>
    <w:pPr>
      <w:spacing w:before="160" w:line="240" w:lineRule="auto"/>
    </w:pPr>
    <w:rPr>
      <w:rFonts w:asciiTheme="majorHAnsi" w:hAnsiTheme="majorHAnsi"/>
      <w:i/>
      <w:iCs/>
      <w:color w:val="000000" w:themeColor="text1"/>
      <w:sz w:val="16"/>
    </w:rPr>
  </w:style>
  <w:style w:type="paragraph" w:customStyle="1" w:styleId="Tableheading">
    <w:name w:val="Table heading"/>
    <w:basedOn w:val="Normal"/>
    <w:uiPriority w:val="19"/>
    <w:semiHidden/>
    <w:qFormat/>
    <w:rsid w:val="003D70C7"/>
    <w:pPr>
      <w:spacing w:before="40" w:after="40"/>
    </w:pPr>
    <w:rPr>
      <w:rFonts w:asciiTheme="majorHAnsi" w:hAnsiTheme="majorHAnsi"/>
    </w:rPr>
  </w:style>
  <w:style w:type="paragraph" w:styleId="FootnoteText">
    <w:name w:val="footnote text"/>
    <w:basedOn w:val="Normal"/>
    <w:link w:val="FootnoteTextChar"/>
    <w:uiPriority w:val="99"/>
    <w:semiHidden/>
    <w:unhideWhenUsed/>
    <w:rsid w:val="00B7158B"/>
    <w:pPr>
      <w:spacing w:after="0" w:line="240" w:lineRule="auto"/>
    </w:pPr>
    <w:rPr>
      <w:sz w:val="14"/>
      <w:szCs w:val="20"/>
    </w:rPr>
  </w:style>
  <w:style w:type="character" w:customStyle="1" w:styleId="FootnoteTextChar">
    <w:name w:val="Footnote Text Char"/>
    <w:basedOn w:val="DefaultParagraphFont"/>
    <w:link w:val="FootnoteText"/>
    <w:uiPriority w:val="99"/>
    <w:semiHidden/>
    <w:rsid w:val="00B7158B"/>
    <w:rPr>
      <w:sz w:val="14"/>
      <w:szCs w:val="20"/>
    </w:rPr>
  </w:style>
  <w:style w:type="table" w:customStyle="1" w:styleId="FTablestyle1-SlateGrey">
    <w:name w:val="ÅF Table style 1 - Slate Grey"/>
    <w:basedOn w:val="FTablestyle"/>
    <w:uiPriority w:val="99"/>
    <w:rsid w:val="0091456E"/>
    <w:tblPr/>
    <w:tblStylePr w:type="firstRow">
      <w:pPr>
        <w:wordWrap/>
        <w:spacing w:beforeLines="0" w:before="40" w:beforeAutospacing="0" w:afterLines="0" w:after="40" w:afterAutospacing="0"/>
      </w:pPr>
      <w:rPr>
        <w:color w:val="FFFFFF" w:themeColor="background1"/>
      </w:rPr>
      <w:tblPr/>
      <w:tcPr>
        <w:shd w:val="clear" w:color="auto" w:fill="E7E6E6" w:themeFill="background2"/>
      </w:tcPr>
    </w:tblStylePr>
  </w:style>
  <w:style w:type="table" w:customStyle="1" w:styleId="FTablestyle2-OliveGrey">
    <w:name w:val="ÅF Table style 2 - Olive Grey"/>
    <w:basedOn w:val="FTablestyle"/>
    <w:uiPriority w:val="99"/>
    <w:rsid w:val="004E2763"/>
    <w:tblPr>
      <w:tblBorders>
        <w:top w:val="single" w:sz="4" w:space="0" w:color="808070"/>
        <w:left w:val="single" w:sz="4" w:space="0" w:color="808070"/>
        <w:bottom w:val="single" w:sz="4" w:space="0" w:color="808070"/>
        <w:right w:val="single" w:sz="4" w:space="0" w:color="808070"/>
        <w:insideH w:val="single" w:sz="4" w:space="0" w:color="808070"/>
        <w:insideV w:val="single" w:sz="4" w:space="0" w:color="808070"/>
      </w:tblBorders>
    </w:tblPr>
    <w:tblStylePr w:type="firstRow">
      <w:rPr>
        <w:color w:val="FFFFFF" w:themeColor="background1"/>
      </w:rPr>
      <w:tblPr/>
      <w:tcPr>
        <w:shd w:val="clear" w:color="auto" w:fill="808070"/>
      </w:tcPr>
    </w:tblStylePr>
  </w:style>
  <w:style w:type="table" w:customStyle="1" w:styleId="FTablestyle3-UmberGrey">
    <w:name w:val="ÅF Table style 3 - Umber Grey"/>
    <w:basedOn w:val="FTablestyle"/>
    <w:uiPriority w:val="99"/>
    <w:rsid w:val="004E2763"/>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tcPr>
      <w:shd w:val="clear" w:color="auto" w:fill="auto"/>
    </w:tcPr>
    <w:tblStylePr w:type="firstRow">
      <w:rPr>
        <w:color w:val="FFFFFF" w:themeColor="background1"/>
      </w:rPr>
      <w:tblPr/>
      <w:tcPr>
        <w:shd w:val="clear" w:color="auto" w:fill="908070"/>
      </w:tcPr>
    </w:tblStylePr>
  </w:style>
  <w:style w:type="table" w:customStyle="1" w:styleId="FTableStyle4-KhakiGrey">
    <w:name w:val="ÅF Table Style 4 - Khaki Grey"/>
    <w:basedOn w:val="FTablestyle"/>
    <w:uiPriority w:val="99"/>
    <w:rsid w:val="004E2763"/>
    <w:tblPr>
      <w:tblBorders>
        <w:top w:val="single" w:sz="4" w:space="0" w:color="C0B0A0"/>
        <w:left w:val="single" w:sz="4" w:space="0" w:color="C0B0A0"/>
        <w:bottom w:val="single" w:sz="4" w:space="0" w:color="C0B0A0"/>
        <w:right w:val="single" w:sz="4" w:space="0" w:color="C0B0A0"/>
        <w:insideH w:val="single" w:sz="4" w:space="0" w:color="C0B0A0"/>
        <w:insideV w:val="single" w:sz="4" w:space="0" w:color="C0B0A0"/>
      </w:tblBorders>
    </w:tblPr>
    <w:tblStylePr w:type="firstRow">
      <w:rPr>
        <w:color w:val="FFFFFF" w:themeColor="background1"/>
      </w:rPr>
      <w:tblPr/>
      <w:tcPr>
        <w:shd w:val="clear" w:color="auto" w:fill="C0B0A0"/>
      </w:tcPr>
    </w:tblStylePr>
  </w:style>
  <w:style w:type="table" w:customStyle="1" w:styleId="FTableStyle5-UmberGrey">
    <w:name w:val="ÅF Table Style 5 - Umber Grey"/>
    <w:basedOn w:val="TableNormal"/>
    <w:uiPriority w:val="99"/>
    <w:rsid w:val="004E2763"/>
    <w:pPr>
      <w:spacing w:before="40" w:after="40"/>
    </w:pPr>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style>
  <w:style w:type="paragraph" w:styleId="Title">
    <w:name w:val="Title"/>
    <w:basedOn w:val="Normal"/>
    <w:next w:val="Normal"/>
    <w:link w:val="TitleChar"/>
    <w:uiPriority w:val="2"/>
    <w:qFormat/>
    <w:rsid w:val="00183F13"/>
    <w:pPr>
      <w:spacing w:after="0" w:line="240" w:lineRule="auto"/>
      <w:contextualSpacing/>
    </w:pPr>
    <w:rPr>
      <w:rFonts w:asciiTheme="majorHAnsi" w:eastAsiaTheme="majorEastAsia" w:hAnsiTheme="majorHAnsi" w:cstheme="majorBidi"/>
      <w:color w:val="000000" w:themeColor="text1"/>
      <w:spacing w:val="-10"/>
      <w:kern w:val="28"/>
      <w:sz w:val="56"/>
      <w:szCs w:val="56"/>
    </w:rPr>
  </w:style>
  <w:style w:type="character" w:customStyle="1" w:styleId="TitleChar">
    <w:name w:val="Title Char"/>
    <w:basedOn w:val="DefaultParagraphFont"/>
    <w:link w:val="Title"/>
    <w:uiPriority w:val="2"/>
    <w:rsid w:val="00183F13"/>
    <w:rPr>
      <w:rFonts w:asciiTheme="majorHAnsi" w:eastAsiaTheme="majorEastAsia" w:hAnsiTheme="majorHAnsi" w:cstheme="majorBidi"/>
      <w:color w:val="000000" w:themeColor="text1"/>
      <w:spacing w:val="-10"/>
      <w:kern w:val="28"/>
      <w:sz w:val="56"/>
      <w:szCs w:val="56"/>
    </w:rPr>
  </w:style>
  <w:style w:type="paragraph" w:styleId="NormalWeb">
    <w:name w:val="Normal (Web)"/>
    <w:basedOn w:val="Normal"/>
    <w:uiPriority w:val="99"/>
    <w:semiHidden/>
    <w:unhideWhenUsed/>
    <w:rsid w:val="003D7B02"/>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normaltextrun">
    <w:name w:val="normaltextrun"/>
    <w:basedOn w:val="DefaultParagraphFont"/>
    <w:rsid w:val="008F7B78"/>
  </w:style>
  <w:style w:type="character" w:styleId="UnresolvedMention">
    <w:name w:val="Unresolved Mention"/>
    <w:basedOn w:val="DefaultParagraphFont"/>
    <w:uiPriority w:val="99"/>
    <w:semiHidden/>
    <w:unhideWhenUsed/>
    <w:rsid w:val="00DF3301"/>
    <w:rPr>
      <w:color w:val="808080"/>
      <w:shd w:val="clear" w:color="auto" w:fill="E6E6E6"/>
    </w:rPr>
  </w:style>
  <w:style w:type="character" w:styleId="FollowedHyperlink">
    <w:name w:val="FollowedHyperlink"/>
    <w:basedOn w:val="DefaultParagraphFont"/>
    <w:uiPriority w:val="99"/>
    <w:unhideWhenUsed/>
    <w:rsid w:val="004537CF"/>
    <w:rPr>
      <w:color w:val="954F72" w:themeColor="followedHyperlink"/>
      <w:u w:val="single"/>
    </w:rPr>
  </w:style>
  <w:style w:type="paragraph" w:customStyle="1" w:styleId="Pa12">
    <w:name w:val="Pa12"/>
    <w:basedOn w:val="Normal"/>
    <w:next w:val="Normal"/>
    <w:uiPriority w:val="99"/>
    <w:rsid w:val="00AB5A77"/>
    <w:pPr>
      <w:autoSpaceDE w:val="0"/>
      <w:autoSpaceDN w:val="0"/>
      <w:adjustRightInd w:val="0"/>
      <w:spacing w:after="0" w:line="191" w:lineRule="atLeast"/>
    </w:pPr>
    <w:rPr>
      <w:rFonts w:ascii="Book Antiqua" w:hAnsi="Book Antiqua"/>
      <w:sz w:val="24"/>
      <w:szCs w:val="24"/>
      <w:lang w:val="sv-SE"/>
    </w:rPr>
  </w:style>
  <w:style w:type="paragraph" w:customStyle="1" w:styleId="Default">
    <w:name w:val="Default"/>
    <w:rsid w:val="00A778CC"/>
    <w:pPr>
      <w:autoSpaceDE w:val="0"/>
      <w:autoSpaceDN w:val="0"/>
      <w:adjustRightInd w:val="0"/>
      <w:spacing w:after="0" w:line="240" w:lineRule="auto"/>
    </w:pPr>
    <w:rPr>
      <w:rFonts w:ascii="Arial" w:hAnsi="Arial" w:cs="Arial"/>
      <w:color w:val="000000"/>
      <w:sz w:val="24"/>
      <w:szCs w:val="24"/>
      <w:lang w:val="sv-SE"/>
    </w:rPr>
  </w:style>
  <w:style w:type="paragraph" w:customStyle="1" w:styleId="Pa13">
    <w:name w:val="Pa13"/>
    <w:basedOn w:val="Default"/>
    <w:next w:val="Default"/>
    <w:uiPriority w:val="99"/>
    <w:rsid w:val="0044249D"/>
    <w:pPr>
      <w:spacing w:line="191" w:lineRule="atLeast"/>
    </w:pPr>
    <w:rPr>
      <w:rFonts w:ascii="Book Antiqua" w:hAnsi="Book Antiqua" w:cstheme="minorBidi"/>
      <w:color w:val="auto"/>
    </w:rPr>
  </w:style>
  <w:style w:type="paragraph" w:customStyle="1" w:styleId="CM6">
    <w:name w:val="CM6"/>
    <w:basedOn w:val="Default"/>
    <w:next w:val="Default"/>
    <w:uiPriority w:val="99"/>
    <w:rsid w:val="00886AC4"/>
    <w:pPr>
      <w:spacing w:line="263" w:lineRule="atLeast"/>
    </w:pPr>
    <w:rPr>
      <w:rFonts w:ascii="Book Antiqua" w:hAnsi="Book Antiqua" w:cstheme="minorBidi"/>
      <w:color w:val="auto"/>
    </w:rPr>
  </w:style>
  <w:style w:type="character" w:customStyle="1" w:styleId="A2">
    <w:name w:val="A2"/>
    <w:uiPriority w:val="99"/>
    <w:rsid w:val="00C46A21"/>
    <w:rPr>
      <w:rFonts w:cs="Trade Gothic LT Std"/>
      <w:b/>
      <w:bCs/>
      <w:color w:val="000000"/>
    </w:rPr>
  </w:style>
  <w:style w:type="paragraph" w:customStyle="1" w:styleId="Pa4">
    <w:name w:val="Pa4"/>
    <w:basedOn w:val="Default"/>
    <w:next w:val="Default"/>
    <w:uiPriority w:val="99"/>
    <w:rsid w:val="005E0C65"/>
    <w:pPr>
      <w:spacing w:line="191" w:lineRule="atLeast"/>
    </w:pPr>
    <w:rPr>
      <w:rFonts w:ascii="Sabon LT Std" w:hAnsi="Sabon LT Std" w:cstheme="minorBidi"/>
      <w:color w:val="auto"/>
    </w:rPr>
  </w:style>
  <w:style w:type="paragraph" w:customStyle="1" w:styleId="CM26">
    <w:name w:val="CM26"/>
    <w:basedOn w:val="Default"/>
    <w:next w:val="Default"/>
    <w:uiPriority w:val="99"/>
    <w:rsid w:val="00987CA4"/>
    <w:rPr>
      <w:rFonts w:ascii="Trade Gothic LT Std Bold" w:hAnsi="Trade Gothic LT Std Bold" w:cstheme="minorBidi"/>
      <w:color w:val="auto"/>
    </w:rPr>
  </w:style>
  <w:style w:type="paragraph" w:customStyle="1" w:styleId="CM29">
    <w:name w:val="CM29"/>
    <w:basedOn w:val="Default"/>
    <w:next w:val="Default"/>
    <w:uiPriority w:val="99"/>
    <w:rsid w:val="00AF0451"/>
    <w:rPr>
      <w:rFonts w:ascii="Trade Gothic LT Std Bold" w:hAnsi="Trade Gothic LT Std Bold" w:cstheme="minorBidi"/>
      <w:color w:val="auto"/>
    </w:rPr>
  </w:style>
  <w:style w:type="paragraph" w:customStyle="1" w:styleId="CM7">
    <w:name w:val="CM7"/>
    <w:basedOn w:val="Default"/>
    <w:next w:val="Default"/>
    <w:uiPriority w:val="99"/>
    <w:rsid w:val="004F7F30"/>
    <w:pPr>
      <w:spacing w:line="238" w:lineRule="atLeast"/>
    </w:pPr>
    <w:rPr>
      <w:rFonts w:ascii="Trade Gothic LT Std Bold" w:hAnsi="Trade Gothic LT Std Bold" w:cstheme="minorBidi"/>
      <w:color w:val="auto"/>
    </w:rPr>
  </w:style>
  <w:style w:type="paragraph" w:customStyle="1" w:styleId="CM28">
    <w:name w:val="CM28"/>
    <w:basedOn w:val="Default"/>
    <w:next w:val="Default"/>
    <w:uiPriority w:val="99"/>
    <w:rsid w:val="004F7F30"/>
    <w:rPr>
      <w:rFonts w:ascii="Trade Gothic LT Std Bold" w:hAnsi="Trade Gothic LT Std Bold" w:cstheme="minorBidi"/>
      <w:color w:val="auto"/>
    </w:rPr>
  </w:style>
  <w:style w:type="paragraph" w:customStyle="1" w:styleId="CM23">
    <w:name w:val="CM23"/>
    <w:basedOn w:val="Default"/>
    <w:next w:val="Default"/>
    <w:uiPriority w:val="99"/>
    <w:rsid w:val="00B33613"/>
    <w:pPr>
      <w:spacing w:line="220" w:lineRule="atLeast"/>
    </w:pPr>
    <w:rPr>
      <w:rFonts w:ascii="Trade Gothic LT Std" w:hAnsi="Trade Gothic LT St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1072">
      <w:bodyDiv w:val="1"/>
      <w:marLeft w:val="0"/>
      <w:marRight w:val="0"/>
      <w:marTop w:val="0"/>
      <w:marBottom w:val="0"/>
      <w:divBdr>
        <w:top w:val="none" w:sz="0" w:space="0" w:color="auto"/>
        <w:left w:val="none" w:sz="0" w:space="0" w:color="auto"/>
        <w:bottom w:val="none" w:sz="0" w:space="0" w:color="auto"/>
        <w:right w:val="none" w:sz="0" w:space="0" w:color="auto"/>
      </w:divBdr>
    </w:div>
    <w:div w:id="21833393">
      <w:bodyDiv w:val="1"/>
      <w:marLeft w:val="0"/>
      <w:marRight w:val="0"/>
      <w:marTop w:val="0"/>
      <w:marBottom w:val="0"/>
      <w:divBdr>
        <w:top w:val="none" w:sz="0" w:space="0" w:color="auto"/>
        <w:left w:val="none" w:sz="0" w:space="0" w:color="auto"/>
        <w:bottom w:val="none" w:sz="0" w:space="0" w:color="auto"/>
        <w:right w:val="none" w:sz="0" w:space="0" w:color="auto"/>
      </w:divBdr>
    </w:div>
    <w:div w:id="26378064">
      <w:bodyDiv w:val="1"/>
      <w:marLeft w:val="0"/>
      <w:marRight w:val="0"/>
      <w:marTop w:val="0"/>
      <w:marBottom w:val="0"/>
      <w:divBdr>
        <w:top w:val="none" w:sz="0" w:space="0" w:color="auto"/>
        <w:left w:val="none" w:sz="0" w:space="0" w:color="auto"/>
        <w:bottom w:val="none" w:sz="0" w:space="0" w:color="auto"/>
        <w:right w:val="none" w:sz="0" w:space="0" w:color="auto"/>
      </w:divBdr>
      <w:divsChild>
        <w:div w:id="1505121778">
          <w:marLeft w:val="720"/>
          <w:marRight w:val="0"/>
          <w:marTop w:val="240"/>
          <w:marBottom w:val="0"/>
          <w:divBdr>
            <w:top w:val="none" w:sz="0" w:space="0" w:color="auto"/>
            <w:left w:val="none" w:sz="0" w:space="0" w:color="auto"/>
            <w:bottom w:val="none" w:sz="0" w:space="0" w:color="auto"/>
            <w:right w:val="none" w:sz="0" w:space="0" w:color="auto"/>
          </w:divBdr>
        </w:div>
        <w:div w:id="2102481790">
          <w:marLeft w:val="1354"/>
          <w:marRight w:val="0"/>
          <w:marTop w:val="96"/>
          <w:marBottom w:val="0"/>
          <w:divBdr>
            <w:top w:val="none" w:sz="0" w:space="0" w:color="auto"/>
            <w:left w:val="none" w:sz="0" w:space="0" w:color="auto"/>
            <w:bottom w:val="none" w:sz="0" w:space="0" w:color="auto"/>
            <w:right w:val="none" w:sz="0" w:space="0" w:color="auto"/>
          </w:divBdr>
        </w:div>
        <w:div w:id="83115502">
          <w:marLeft w:val="720"/>
          <w:marRight w:val="0"/>
          <w:marTop w:val="240"/>
          <w:marBottom w:val="0"/>
          <w:divBdr>
            <w:top w:val="none" w:sz="0" w:space="0" w:color="auto"/>
            <w:left w:val="none" w:sz="0" w:space="0" w:color="auto"/>
            <w:bottom w:val="none" w:sz="0" w:space="0" w:color="auto"/>
            <w:right w:val="none" w:sz="0" w:space="0" w:color="auto"/>
          </w:divBdr>
        </w:div>
        <w:div w:id="829641030">
          <w:marLeft w:val="1987"/>
          <w:marRight w:val="0"/>
          <w:marTop w:val="96"/>
          <w:marBottom w:val="0"/>
          <w:divBdr>
            <w:top w:val="none" w:sz="0" w:space="0" w:color="auto"/>
            <w:left w:val="none" w:sz="0" w:space="0" w:color="auto"/>
            <w:bottom w:val="none" w:sz="0" w:space="0" w:color="auto"/>
            <w:right w:val="none" w:sz="0" w:space="0" w:color="auto"/>
          </w:divBdr>
        </w:div>
        <w:div w:id="126552368">
          <w:marLeft w:val="1987"/>
          <w:marRight w:val="0"/>
          <w:marTop w:val="96"/>
          <w:marBottom w:val="0"/>
          <w:divBdr>
            <w:top w:val="none" w:sz="0" w:space="0" w:color="auto"/>
            <w:left w:val="none" w:sz="0" w:space="0" w:color="auto"/>
            <w:bottom w:val="none" w:sz="0" w:space="0" w:color="auto"/>
            <w:right w:val="none" w:sz="0" w:space="0" w:color="auto"/>
          </w:divBdr>
        </w:div>
        <w:div w:id="159009062">
          <w:marLeft w:val="1987"/>
          <w:marRight w:val="0"/>
          <w:marTop w:val="96"/>
          <w:marBottom w:val="0"/>
          <w:divBdr>
            <w:top w:val="none" w:sz="0" w:space="0" w:color="auto"/>
            <w:left w:val="none" w:sz="0" w:space="0" w:color="auto"/>
            <w:bottom w:val="none" w:sz="0" w:space="0" w:color="auto"/>
            <w:right w:val="none" w:sz="0" w:space="0" w:color="auto"/>
          </w:divBdr>
        </w:div>
        <w:div w:id="2058777468">
          <w:marLeft w:val="1987"/>
          <w:marRight w:val="0"/>
          <w:marTop w:val="96"/>
          <w:marBottom w:val="0"/>
          <w:divBdr>
            <w:top w:val="none" w:sz="0" w:space="0" w:color="auto"/>
            <w:left w:val="none" w:sz="0" w:space="0" w:color="auto"/>
            <w:bottom w:val="none" w:sz="0" w:space="0" w:color="auto"/>
            <w:right w:val="none" w:sz="0" w:space="0" w:color="auto"/>
          </w:divBdr>
        </w:div>
        <w:div w:id="1332878246">
          <w:marLeft w:val="720"/>
          <w:marRight w:val="0"/>
          <w:marTop w:val="240"/>
          <w:marBottom w:val="0"/>
          <w:divBdr>
            <w:top w:val="none" w:sz="0" w:space="0" w:color="auto"/>
            <w:left w:val="none" w:sz="0" w:space="0" w:color="auto"/>
            <w:bottom w:val="none" w:sz="0" w:space="0" w:color="auto"/>
            <w:right w:val="none" w:sz="0" w:space="0" w:color="auto"/>
          </w:divBdr>
        </w:div>
        <w:div w:id="1935438923">
          <w:marLeft w:val="1987"/>
          <w:marRight w:val="0"/>
          <w:marTop w:val="77"/>
          <w:marBottom w:val="0"/>
          <w:divBdr>
            <w:top w:val="none" w:sz="0" w:space="0" w:color="auto"/>
            <w:left w:val="none" w:sz="0" w:space="0" w:color="auto"/>
            <w:bottom w:val="none" w:sz="0" w:space="0" w:color="auto"/>
            <w:right w:val="none" w:sz="0" w:space="0" w:color="auto"/>
          </w:divBdr>
        </w:div>
      </w:divsChild>
    </w:div>
    <w:div w:id="31925749">
      <w:bodyDiv w:val="1"/>
      <w:marLeft w:val="0"/>
      <w:marRight w:val="0"/>
      <w:marTop w:val="0"/>
      <w:marBottom w:val="0"/>
      <w:divBdr>
        <w:top w:val="none" w:sz="0" w:space="0" w:color="auto"/>
        <w:left w:val="none" w:sz="0" w:space="0" w:color="auto"/>
        <w:bottom w:val="none" w:sz="0" w:space="0" w:color="auto"/>
        <w:right w:val="none" w:sz="0" w:space="0" w:color="auto"/>
      </w:divBdr>
      <w:divsChild>
        <w:div w:id="1104037296">
          <w:marLeft w:val="0"/>
          <w:marRight w:val="0"/>
          <w:marTop w:val="0"/>
          <w:marBottom w:val="0"/>
          <w:divBdr>
            <w:top w:val="none" w:sz="0" w:space="0" w:color="auto"/>
            <w:left w:val="none" w:sz="0" w:space="0" w:color="auto"/>
            <w:bottom w:val="none" w:sz="0" w:space="0" w:color="auto"/>
            <w:right w:val="none" w:sz="0" w:space="0" w:color="auto"/>
          </w:divBdr>
          <w:divsChild>
            <w:div w:id="7469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0173">
      <w:bodyDiv w:val="1"/>
      <w:marLeft w:val="0"/>
      <w:marRight w:val="0"/>
      <w:marTop w:val="0"/>
      <w:marBottom w:val="0"/>
      <w:divBdr>
        <w:top w:val="none" w:sz="0" w:space="0" w:color="auto"/>
        <w:left w:val="none" w:sz="0" w:space="0" w:color="auto"/>
        <w:bottom w:val="none" w:sz="0" w:space="0" w:color="auto"/>
        <w:right w:val="none" w:sz="0" w:space="0" w:color="auto"/>
      </w:divBdr>
      <w:divsChild>
        <w:div w:id="1211923468">
          <w:marLeft w:val="0"/>
          <w:marRight w:val="0"/>
          <w:marTop w:val="0"/>
          <w:marBottom w:val="0"/>
          <w:divBdr>
            <w:top w:val="none" w:sz="0" w:space="0" w:color="auto"/>
            <w:left w:val="none" w:sz="0" w:space="0" w:color="auto"/>
            <w:bottom w:val="none" w:sz="0" w:space="0" w:color="auto"/>
            <w:right w:val="none" w:sz="0" w:space="0" w:color="auto"/>
          </w:divBdr>
          <w:divsChild>
            <w:div w:id="1909026425">
              <w:marLeft w:val="0"/>
              <w:marRight w:val="0"/>
              <w:marTop w:val="0"/>
              <w:marBottom w:val="0"/>
              <w:divBdr>
                <w:top w:val="none" w:sz="0" w:space="0" w:color="auto"/>
                <w:left w:val="none" w:sz="0" w:space="0" w:color="auto"/>
                <w:bottom w:val="none" w:sz="0" w:space="0" w:color="auto"/>
                <w:right w:val="none" w:sz="0" w:space="0" w:color="auto"/>
              </w:divBdr>
              <w:divsChild>
                <w:div w:id="1769696917">
                  <w:marLeft w:val="0"/>
                  <w:marRight w:val="0"/>
                  <w:marTop w:val="0"/>
                  <w:marBottom w:val="0"/>
                  <w:divBdr>
                    <w:top w:val="none" w:sz="0" w:space="0" w:color="auto"/>
                    <w:left w:val="none" w:sz="0" w:space="0" w:color="auto"/>
                    <w:bottom w:val="none" w:sz="0" w:space="0" w:color="auto"/>
                    <w:right w:val="none" w:sz="0" w:space="0" w:color="auto"/>
                  </w:divBdr>
                  <w:divsChild>
                    <w:div w:id="883640601">
                      <w:marLeft w:val="0"/>
                      <w:marRight w:val="0"/>
                      <w:marTop w:val="0"/>
                      <w:marBottom w:val="0"/>
                      <w:divBdr>
                        <w:top w:val="none" w:sz="0" w:space="0" w:color="auto"/>
                        <w:left w:val="none" w:sz="0" w:space="0" w:color="auto"/>
                        <w:bottom w:val="none" w:sz="0" w:space="0" w:color="auto"/>
                        <w:right w:val="none" w:sz="0" w:space="0" w:color="auto"/>
                      </w:divBdr>
                      <w:divsChild>
                        <w:div w:id="11117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6708">
      <w:bodyDiv w:val="1"/>
      <w:marLeft w:val="0"/>
      <w:marRight w:val="0"/>
      <w:marTop w:val="0"/>
      <w:marBottom w:val="0"/>
      <w:divBdr>
        <w:top w:val="none" w:sz="0" w:space="0" w:color="auto"/>
        <w:left w:val="none" w:sz="0" w:space="0" w:color="auto"/>
        <w:bottom w:val="none" w:sz="0" w:space="0" w:color="auto"/>
        <w:right w:val="none" w:sz="0" w:space="0" w:color="auto"/>
      </w:divBdr>
      <w:divsChild>
        <w:div w:id="1834881065">
          <w:marLeft w:val="0"/>
          <w:marRight w:val="0"/>
          <w:marTop w:val="0"/>
          <w:marBottom w:val="0"/>
          <w:divBdr>
            <w:top w:val="none" w:sz="0" w:space="0" w:color="auto"/>
            <w:left w:val="none" w:sz="0" w:space="0" w:color="auto"/>
            <w:bottom w:val="none" w:sz="0" w:space="0" w:color="auto"/>
            <w:right w:val="none" w:sz="0" w:space="0" w:color="auto"/>
          </w:divBdr>
          <w:divsChild>
            <w:div w:id="1909993058">
              <w:marLeft w:val="0"/>
              <w:marRight w:val="0"/>
              <w:marTop w:val="0"/>
              <w:marBottom w:val="0"/>
              <w:divBdr>
                <w:top w:val="none" w:sz="0" w:space="0" w:color="auto"/>
                <w:left w:val="none" w:sz="0" w:space="0" w:color="auto"/>
                <w:bottom w:val="none" w:sz="0" w:space="0" w:color="auto"/>
                <w:right w:val="none" w:sz="0" w:space="0" w:color="auto"/>
              </w:divBdr>
              <w:divsChild>
                <w:div w:id="1861313429">
                  <w:marLeft w:val="0"/>
                  <w:marRight w:val="0"/>
                  <w:marTop w:val="0"/>
                  <w:marBottom w:val="0"/>
                  <w:divBdr>
                    <w:top w:val="none" w:sz="0" w:space="0" w:color="auto"/>
                    <w:left w:val="none" w:sz="0" w:space="0" w:color="auto"/>
                    <w:bottom w:val="none" w:sz="0" w:space="0" w:color="auto"/>
                    <w:right w:val="none" w:sz="0" w:space="0" w:color="auto"/>
                  </w:divBdr>
                  <w:divsChild>
                    <w:div w:id="1898589010">
                      <w:marLeft w:val="0"/>
                      <w:marRight w:val="0"/>
                      <w:marTop w:val="0"/>
                      <w:marBottom w:val="0"/>
                      <w:divBdr>
                        <w:top w:val="none" w:sz="0" w:space="0" w:color="auto"/>
                        <w:left w:val="none" w:sz="0" w:space="0" w:color="auto"/>
                        <w:bottom w:val="none" w:sz="0" w:space="0" w:color="auto"/>
                        <w:right w:val="none" w:sz="0" w:space="0" w:color="auto"/>
                      </w:divBdr>
                      <w:divsChild>
                        <w:div w:id="16393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28378">
      <w:bodyDiv w:val="1"/>
      <w:marLeft w:val="0"/>
      <w:marRight w:val="0"/>
      <w:marTop w:val="0"/>
      <w:marBottom w:val="0"/>
      <w:divBdr>
        <w:top w:val="none" w:sz="0" w:space="0" w:color="auto"/>
        <w:left w:val="none" w:sz="0" w:space="0" w:color="auto"/>
        <w:bottom w:val="none" w:sz="0" w:space="0" w:color="auto"/>
        <w:right w:val="none" w:sz="0" w:space="0" w:color="auto"/>
      </w:divBdr>
    </w:div>
    <w:div w:id="162402297">
      <w:bodyDiv w:val="1"/>
      <w:marLeft w:val="0"/>
      <w:marRight w:val="0"/>
      <w:marTop w:val="0"/>
      <w:marBottom w:val="0"/>
      <w:divBdr>
        <w:top w:val="none" w:sz="0" w:space="0" w:color="auto"/>
        <w:left w:val="none" w:sz="0" w:space="0" w:color="auto"/>
        <w:bottom w:val="none" w:sz="0" w:space="0" w:color="auto"/>
        <w:right w:val="none" w:sz="0" w:space="0" w:color="auto"/>
      </w:divBdr>
    </w:div>
    <w:div w:id="168715302">
      <w:bodyDiv w:val="1"/>
      <w:marLeft w:val="0"/>
      <w:marRight w:val="0"/>
      <w:marTop w:val="0"/>
      <w:marBottom w:val="0"/>
      <w:divBdr>
        <w:top w:val="none" w:sz="0" w:space="0" w:color="auto"/>
        <w:left w:val="none" w:sz="0" w:space="0" w:color="auto"/>
        <w:bottom w:val="none" w:sz="0" w:space="0" w:color="auto"/>
        <w:right w:val="none" w:sz="0" w:space="0" w:color="auto"/>
      </w:divBdr>
      <w:divsChild>
        <w:div w:id="827594810">
          <w:marLeft w:val="547"/>
          <w:marRight w:val="0"/>
          <w:marTop w:val="240"/>
          <w:marBottom w:val="0"/>
          <w:divBdr>
            <w:top w:val="none" w:sz="0" w:space="0" w:color="auto"/>
            <w:left w:val="none" w:sz="0" w:space="0" w:color="auto"/>
            <w:bottom w:val="none" w:sz="0" w:space="0" w:color="auto"/>
            <w:right w:val="none" w:sz="0" w:space="0" w:color="auto"/>
          </w:divBdr>
        </w:div>
        <w:div w:id="1705715708">
          <w:marLeft w:val="547"/>
          <w:marRight w:val="0"/>
          <w:marTop w:val="240"/>
          <w:marBottom w:val="0"/>
          <w:divBdr>
            <w:top w:val="none" w:sz="0" w:space="0" w:color="auto"/>
            <w:left w:val="none" w:sz="0" w:space="0" w:color="auto"/>
            <w:bottom w:val="none" w:sz="0" w:space="0" w:color="auto"/>
            <w:right w:val="none" w:sz="0" w:space="0" w:color="auto"/>
          </w:divBdr>
        </w:div>
        <w:div w:id="25058845">
          <w:marLeft w:val="547"/>
          <w:marRight w:val="0"/>
          <w:marTop w:val="240"/>
          <w:marBottom w:val="0"/>
          <w:divBdr>
            <w:top w:val="none" w:sz="0" w:space="0" w:color="auto"/>
            <w:left w:val="none" w:sz="0" w:space="0" w:color="auto"/>
            <w:bottom w:val="none" w:sz="0" w:space="0" w:color="auto"/>
            <w:right w:val="none" w:sz="0" w:space="0" w:color="auto"/>
          </w:divBdr>
        </w:div>
        <w:div w:id="145363857">
          <w:marLeft w:val="547"/>
          <w:marRight w:val="0"/>
          <w:marTop w:val="240"/>
          <w:marBottom w:val="0"/>
          <w:divBdr>
            <w:top w:val="none" w:sz="0" w:space="0" w:color="auto"/>
            <w:left w:val="none" w:sz="0" w:space="0" w:color="auto"/>
            <w:bottom w:val="none" w:sz="0" w:space="0" w:color="auto"/>
            <w:right w:val="none" w:sz="0" w:space="0" w:color="auto"/>
          </w:divBdr>
        </w:div>
        <w:div w:id="793645797">
          <w:marLeft w:val="547"/>
          <w:marRight w:val="0"/>
          <w:marTop w:val="240"/>
          <w:marBottom w:val="0"/>
          <w:divBdr>
            <w:top w:val="none" w:sz="0" w:space="0" w:color="auto"/>
            <w:left w:val="none" w:sz="0" w:space="0" w:color="auto"/>
            <w:bottom w:val="none" w:sz="0" w:space="0" w:color="auto"/>
            <w:right w:val="none" w:sz="0" w:space="0" w:color="auto"/>
          </w:divBdr>
        </w:div>
        <w:div w:id="2145805790">
          <w:marLeft w:val="547"/>
          <w:marRight w:val="0"/>
          <w:marTop w:val="240"/>
          <w:marBottom w:val="0"/>
          <w:divBdr>
            <w:top w:val="none" w:sz="0" w:space="0" w:color="auto"/>
            <w:left w:val="none" w:sz="0" w:space="0" w:color="auto"/>
            <w:bottom w:val="none" w:sz="0" w:space="0" w:color="auto"/>
            <w:right w:val="none" w:sz="0" w:space="0" w:color="auto"/>
          </w:divBdr>
        </w:div>
      </w:divsChild>
    </w:div>
    <w:div w:id="201719828">
      <w:bodyDiv w:val="1"/>
      <w:marLeft w:val="0"/>
      <w:marRight w:val="0"/>
      <w:marTop w:val="0"/>
      <w:marBottom w:val="0"/>
      <w:divBdr>
        <w:top w:val="none" w:sz="0" w:space="0" w:color="auto"/>
        <w:left w:val="none" w:sz="0" w:space="0" w:color="auto"/>
        <w:bottom w:val="none" w:sz="0" w:space="0" w:color="auto"/>
        <w:right w:val="none" w:sz="0" w:space="0" w:color="auto"/>
      </w:divBdr>
      <w:divsChild>
        <w:div w:id="1206526156">
          <w:marLeft w:val="547"/>
          <w:marRight w:val="0"/>
          <w:marTop w:val="240"/>
          <w:marBottom w:val="0"/>
          <w:divBdr>
            <w:top w:val="none" w:sz="0" w:space="0" w:color="auto"/>
            <w:left w:val="none" w:sz="0" w:space="0" w:color="auto"/>
            <w:bottom w:val="none" w:sz="0" w:space="0" w:color="auto"/>
            <w:right w:val="none" w:sz="0" w:space="0" w:color="auto"/>
          </w:divBdr>
        </w:div>
        <w:div w:id="50807359">
          <w:marLeft w:val="547"/>
          <w:marRight w:val="0"/>
          <w:marTop w:val="240"/>
          <w:marBottom w:val="0"/>
          <w:divBdr>
            <w:top w:val="none" w:sz="0" w:space="0" w:color="auto"/>
            <w:left w:val="none" w:sz="0" w:space="0" w:color="auto"/>
            <w:bottom w:val="none" w:sz="0" w:space="0" w:color="auto"/>
            <w:right w:val="none" w:sz="0" w:space="0" w:color="auto"/>
          </w:divBdr>
        </w:div>
      </w:divsChild>
    </w:div>
    <w:div w:id="202833985">
      <w:bodyDiv w:val="1"/>
      <w:marLeft w:val="0"/>
      <w:marRight w:val="0"/>
      <w:marTop w:val="0"/>
      <w:marBottom w:val="0"/>
      <w:divBdr>
        <w:top w:val="none" w:sz="0" w:space="0" w:color="auto"/>
        <w:left w:val="none" w:sz="0" w:space="0" w:color="auto"/>
        <w:bottom w:val="none" w:sz="0" w:space="0" w:color="auto"/>
        <w:right w:val="none" w:sz="0" w:space="0" w:color="auto"/>
      </w:divBdr>
    </w:div>
    <w:div w:id="206769960">
      <w:bodyDiv w:val="1"/>
      <w:marLeft w:val="0"/>
      <w:marRight w:val="0"/>
      <w:marTop w:val="0"/>
      <w:marBottom w:val="0"/>
      <w:divBdr>
        <w:top w:val="none" w:sz="0" w:space="0" w:color="auto"/>
        <w:left w:val="none" w:sz="0" w:space="0" w:color="auto"/>
        <w:bottom w:val="none" w:sz="0" w:space="0" w:color="auto"/>
        <w:right w:val="none" w:sz="0" w:space="0" w:color="auto"/>
      </w:divBdr>
    </w:div>
    <w:div w:id="235553051">
      <w:bodyDiv w:val="1"/>
      <w:marLeft w:val="0"/>
      <w:marRight w:val="0"/>
      <w:marTop w:val="0"/>
      <w:marBottom w:val="0"/>
      <w:divBdr>
        <w:top w:val="none" w:sz="0" w:space="0" w:color="auto"/>
        <w:left w:val="none" w:sz="0" w:space="0" w:color="auto"/>
        <w:bottom w:val="none" w:sz="0" w:space="0" w:color="auto"/>
        <w:right w:val="none" w:sz="0" w:space="0" w:color="auto"/>
      </w:divBdr>
    </w:div>
    <w:div w:id="255752706">
      <w:bodyDiv w:val="1"/>
      <w:marLeft w:val="0"/>
      <w:marRight w:val="0"/>
      <w:marTop w:val="0"/>
      <w:marBottom w:val="0"/>
      <w:divBdr>
        <w:top w:val="none" w:sz="0" w:space="0" w:color="auto"/>
        <w:left w:val="none" w:sz="0" w:space="0" w:color="auto"/>
        <w:bottom w:val="none" w:sz="0" w:space="0" w:color="auto"/>
        <w:right w:val="none" w:sz="0" w:space="0" w:color="auto"/>
      </w:divBdr>
      <w:divsChild>
        <w:div w:id="968784792">
          <w:marLeft w:val="547"/>
          <w:marRight w:val="0"/>
          <w:marTop w:val="288"/>
          <w:marBottom w:val="0"/>
          <w:divBdr>
            <w:top w:val="none" w:sz="0" w:space="0" w:color="auto"/>
            <w:left w:val="none" w:sz="0" w:space="0" w:color="auto"/>
            <w:bottom w:val="none" w:sz="0" w:space="0" w:color="auto"/>
            <w:right w:val="none" w:sz="0" w:space="0" w:color="auto"/>
          </w:divBdr>
        </w:div>
        <w:div w:id="1534491183">
          <w:marLeft w:val="547"/>
          <w:marRight w:val="0"/>
          <w:marTop w:val="288"/>
          <w:marBottom w:val="0"/>
          <w:divBdr>
            <w:top w:val="none" w:sz="0" w:space="0" w:color="auto"/>
            <w:left w:val="none" w:sz="0" w:space="0" w:color="auto"/>
            <w:bottom w:val="none" w:sz="0" w:space="0" w:color="auto"/>
            <w:right w:val="none" w:sz="0" w:space="0" w:color="auto"/>
          </w:divBdr>
        </w:div>
      </w:divsChild>
    </w:div>
    <w:div w:id="265692871">
      <w:bodyDiv w:val="1"/>
      <w:marLeft w:val="0"/>
      <w:marRight w:val="0"/>
      <w:marTop w:val="0"/>
      <w:marBottom w:val="0"/>
      <w:divBdr>
        <w:top w:val="none" w:sz="0" w:space="0" w:color="auto"/>
        <w:left w:val="none" w:sz="0" w:space="0" w:color="auto"/>
        <w:bottom w:val="none" w:sz="0" w:space="0" w:color="auto"/>
        <w:right w:val="none" w:sz="0" w:space="0" w:color="auto"/>
      </w:divBdr>
      <w:divsChild>
        <w:div w:id="982274764">
          <w:marLeft w:val="446"/>
          <w:marRight w:val="0"/>
          <w:marTop w:val="240"/>
          <w:marBottom w:val="0"/>
          <w:divBdr>
            <w:top w:val="none" w:sz="0" w:space="0" w:color="auto"/>
            <w:left w:val="none" w:sz="0" w:space="0" w:color="auto"/>
            <w:bottom w:val="none" w:sz="0" w:space="0" w:color="auto"/>
            <w:right w:val="none" w:sz="0" w:space="0" w:color="auto"/>
          </w:divBdr>
        </w:div>
        <w:div w:id="248201778">
          <w:marLeft w:val="446"/>
          <w:marRight w:val="0"/>
          <w:marTop w:val="240"/>
          <w:marBottom w:val="0"/>
          <w:divBdr>
            <w:top w:val="none" w:sz="0" w:space="0" w:color="auto"/>
            <w:left w:val="none" w:sz="0" w:space="0" w:color="auto"/>
            <w:bottom w:val="none" w:sz="0" w:space="0" w:color="auto"/>
            <w:right w:val="none" w:sz="0" w:space="0" w:color="auto"/>
          </w:divBdr>
        </w:div>
        <w:div w:id="483621795">
          <w:marLeft w:val="446"/>
          <w:marRight w:val="0"/>
          <w:marTop w:val="240"/>
          <w:marBottom w:val="0"/>
          <w:divBdr>
            <w:top w:val="none" w:sz="0" w:space="0" w:color="auto"/>
            <w:left w:val="none" w:sz="0" w:space="0" w:color="auto"/>
            <w:bottom w:val="none" w:sz="0" w:space="0" w:color="auto"/>
            <w:right w:val="none" w:sz="0" w:space="0" w:color="auto"/>
          </w:divBdr>
        </w:div>
        <w:div w:id="1200971947">
          <w:marLeft w:val="446"/>
          <w:marRight w:val="0"/>
          <w:marTop w:val="240"/>
          <w:marBottom w:val="0"/>
          <w:divBdr>
            <w:top w:val="none" w:sz="0" w:space="0" w:color="auto"/>
            <w:left w:val="none" w:sz="0" w:space="0" w:color="auto"/>
            <w:bottom w:val="none" w:sz="0" w:space="0" w:color="auto"/>
            <w:right w:val="none" w:sz="0" w:space="0" w:color="auto"/>
          </w:divBdr>
        </w:div>
        <w:div w:id="1018435629">
          <w:marLeft w:val="446"/>
          <w:marRight w:val="0"/>
          <w:marTop w:val="240"/>
          <w:marBottom w:val="0"/>
          <w:divBdr>
            <w:top w:val="none" w:sz="0" w:space="0" w:color="auto"/>
            <w:left w:val="none" w:sz="0" w:space="0" w:color="auto"/>
            <w:bottom w:val="none" w:sz="0" w:space="0" w:color="auto"/>
            <w:right w:val="none" w:sz="0" w:space="0" w:color="auto"/>
          </w:divBdr>
        </w:div>
      </w:divsChild>
    </w:div>
    <w:div w:id="306980560">
      <w:bodyDiv w:val="1"/>
      <w:marLeft w:val="0"/>
      <w:marRight w:val="0"/>
      <w:marTop w:val="0"/>
      <w:marBottom w:val="0"/>
      <w:divBdr>
        <w:top w:val="none" w:sz="0" w:space="0" w:color="auto"/>
        <w:left w:val="none" w:sz="0" w:space="0" w:color="auto"/>
        <w:bottom w:val="none" w:sz="0" w:space="0" w:color="auto"/>
        <w:right w:val="none" w:sz="0" w:space="0" w:color="auto"/>
      </w:divBdr>
      <w:divsChild>
        <w:div w:id="664404506">
          <w:marLeft w:val="547"/>
          <w:marRight w:val="0"/>
          <w:marTop w:val="240"/>
          <w:marBottom w:val="0"/>
          <w:divBdr>
            <w:top w:val="none" w:sz="0" w:space="0" w:color="auto"/>
            <w:left w:val="none" w:sz="0" w:space="0" w:color="auto"/>
            <w:bottom w:val="none" w:sz="0" w:space="0" w:color="auto"/>
            <w:right w:val="none" w:sz="0" w:space="0" w:color="auto"/>
          </w:divBdr>
        </w:div>
        <w:div w:id="2125735158">
          <w:marLeft w:val="547"/>
          <w:marRight w:val="0"/>
          <w:marTop w:val="240"/>
          <w:marBottom w:val="0"/>
          <w:divBdr>
            <w:top w:val="none" w:sz="0" w:space="0" w:color="auto"/>
            <w:left w:val="none" w:sz="0" w:space="0" w:color="auto"/>
            <w:bottom w:val="none" w:sz="0" w:space="0" w:color="auto"/>
            <w:right w:val="none" w:sz="0" w:space="0" w:color="auto"/>
          </w:divBdr>
        </w:div>
      </w:divsChild>
    </w:div>
    <w:div w:id="309595592">
      <w:bodyDiv w:val="1"/>
      <w:marLeft w:val="0"/>
      <w:marRight w:val="0"/>
      <w:marTop w:val="0"/>
      <w:marBottom w:val="0"/>
      <w:divBdr>
        <w:top w:val="none" w:sz="0" w:space="0" w:color="auto"/>
        <w:left w:val="none" w:sz="0" w:space="0" w:color="auto"/>
        <w:bottom w:val="none" w:sz="0" w:space="0" w:color="auto"/>
        <w:right w:val="none" w:sz="0" w:space="0" w:color="auto"/>
      </w:divBdr>
    </w:div>
    <w:div w:id="316154832">
      <w:bodyDiv w:val="1"/>
      <w:marLeft w:val="0"/>
      <w:marRight w:val="0"/>
      <w:marTop w:val="0"/>
      <w:marBottom w:val="0"/>
      <w:divBdr>
        <w:top w:val="none" w:sz="0" w:space="0" w:color="auto"/>
        <w:left w:val="none" w:sz="0" w:space="0" w:color="auto"/>
        <w:bottom w:val="none" w:sz="0" w:space="0" w:color="auto"/>
        <w:right w:val="none" w:sz="0" w:space="0" w:color="auto"/>
      </w:divBdr>
    </w:div>
    <w:div w:id="351300419">
      <w:bodyDiv w:val="1"/>
      <w:marLeft w:val="0"/>
      <w:marRight w:val="0"/>
      <w:marTop w:val="0"/>
      <w:marBottom w:val="0"/>
      <w:divBdr>
        <w:top w:val="none" w:sz="0" w:space="0" w:color="auto"/>
        <w:left w:val="none" w:sz="0" w:space="0" w:color="auto"/>
        <w:bottom w:val="none" w:sz="0" w:space="0" w:color="auto"/>
        <w:right w:val="none" w:sz="0" w:space="0" w:color="auto"/>
      </w:divBdr>
    </w:div>
    <w:div w:id="423307410">
      <w:bodyDiv w:val="1"/>
      <w:marLeft w:val="0"/>
      <w:marRight w:val="0"/>
      <w:marTop w:val="0"/>
      <w:marBottom w:val="0"/>
      <w:divBdr>
        <w:top w:val="none" w:sz="0" w:space="0" w:color="auto"/>
        <w:left w:val="none" w:sz="0" w:space="0" w:color="auto"/>
        <w:bottom w:val="none" w:sz="0" w:space="0" w:color="auto"/>
        <w:right w:val="none" w:sz="0" w:space="0" w:color="auto"/>
      </w:divBdr>
      <w:divsChild>
        <w:div w:id="1667324730">
          <w:marLeft w:val="374"/>
          <w:marRight w:val="0"/>
          <w:marTop w:val="58"/>
          <w:marBottom w:val="0"/>
          <w:divBdr>
            <w:top w:val="none" w:sz="0" w:space="0" w:color="auto"/>
            <w:left w:val="none" w:sz="0" w:space="0" w:color="auto"/>
            <w:bottom w:val="none" w:sz="0" w:space="0" w:color="auto"/>
            <w:right w:val="none" w:sz="0" w:space="0" w:color="auto"/>
          </w:divBdr>
        </w:div>
        <w:div w:id="742488629">
          <w:marLeft w:val="374"/>
          <w:marRight w:val="0"/>
          <w:marTop w:val="53"/>
          <w:marBottom w:val="0"/>
          <w:divBdr>
            <w:top w:val="none" w:sz="0" w:space="0" w:color="auto"/>
            <w:left w:val="none" w:sz="0" w:space="0" w:color="auto"/>
            <w:bottom w:val="none" w:sz="0" w:space="0" w:color="auto"/>
            <w:right w:val="none" w:sz="0" w:space="0" w:color="auto"/>
          </w:divBdr>
        </w:div>
        <w:div w:id="1950695976">
          <w:marLeft w:val="374"/>
          <w:marRight w:val="0"/>
          <w:marTop w:val="57"/>
          <w:marBottom w:val="0"/>
          <w:divBdr>
            <w:top w:val="none" w:sz="0" w:space="0" w:color="auto"/>
            <w:left w:val="none" w:sz="0" w:space="0" w:color="auto"/>
            <w:bottom w:val="none" w:sz="0" w:space="0" w:color="auto"/>
            <w:right w:val="none" w:sz="0" w:space="0" w:color="auto"/>
          </w:divBdr>
        </w:div>
      </w:divsChild>
    </w:div>
    <w:div w:id="434449530">
      <w:bodyDiv w:val="1"/>
      <w:marLeft w:val="0"/>
      <w:marRight w:val="0"/>
      <w:marTop w:val="0"/>
      <w:marBottom w:val="0"/>
      <w:divBdr>
        <w:top w:val="none" w:sz="0" w:space="0" w:color="auto"/>
        <w:left w:val="none" w:sz="0" w:space="0" w:color="auto"/>
        <w:bottom w:val="none" w:sz="0" w:space="0" w:color="auto"/>
        <w:right w:val="none" w:sz="0" w:space="0" w:color="auto"/>
      </w:divBdr>
    </w:div>
    <w:div w:id="449662456">
      <w:bodyDiv w:val="1"/>
      <w:marLeft w:val="0"/>
      <w:marRight w:val="0"/>
      <w:marTop w:val="0"/>
      <w:marBottom w:val="0"/>
      <w:divBdr>
        <w:top w:val="none" w:sz="0" w:space="0" w:color="auto"/>
        <w:left w:val="none" w:sz="0" w:space="0" w:color="auto"/>
        <w:bottom w:val="none" w:sz="0" w:space="0" w:color="auto"/>
        <w:right w:val="none" w:sz="0" w:space="0" w:color="auto"/>
      </w:divBdr>
    </w:div>
    <w:div w:id="452754465">
      <w:bodyDiv w:val="1"/>
      <w:marLeft w:val="0"/>
      <w:marRight w:val="0"/>
      <w:marTop w:val="0"/>
      <w:marBottom w:val="0"/>
      <w:divBdr>
        <w:top w:val="none" w:sz="0" w:space="0" w:color="auto"/>
        <w:left w:val="none" w:sz="0" w:space="0" w:color="auto"/>
        <w:bottom w:val="none" w:sz="0" w:space="0" w:color="auto"/>
        <w:right w:val="none" w:sz="0" w:space="0" w:color="auto"/>
      </w:divBdr>
    </w:div>
    <w:div w:id="506796531">
      <w:bodyDiv w:val="1"/>
      <w:marLeft w:val="0"/>
      <w:marRight w:val="0"/>
      <w:marTop w:val="0"/>
      <w:marBottom w:val="0"/>
      <w:divBdr>
        <w:top w:val="none" w:sz="0" w:space="0" w:color="auto"/>
        <w:left w:val="none" w:sz="0" w:space="0" w:color="auto"/>
        <w:bottom w:val="none" w:sz="0" w:space="0" w:color="auto"/>
        <w:right w:val="none" w:sz="0" w:space="0" w:color="auto"/>
      </w:divBdr>
    </w:div>
    <w:div w:id="520434685">
      <w:bodyDiv w:val="1"/>
      <w:marLeft w:val="0"/>
      <w:marRight w:val="0"/>
      <w:marTop w:val="0"/>
      <w:marBottom w:val="0"/>
      <w:divBdr>
        <w:top w:val="none" w:sz="0" w:space="0" w:color="auto"/>
        <w:left w:val="none" w:sz="0" w:space="0" w:color="auto"/>
        <w:bottom w:val="none" w:sz="0" w:space="0" w:color="auto"/>
        <w:right w:val="none" w:sz="0" w:space="0" w:color="auto"/>
      </w:divBdr>
    </w:div>
    <w:div w:id="520512233">
      <w:bodyDiv w:val="1"/>
      <w:marLeft w:val="0"/>
      <w:marRight w:val="0"/>
      <w:marTop w:val="0"/>
      <w:marBottom w:val="0"/>
      <w:divBdr>
        <w:top w:val="none" w:sz="0" w:space="0" w:color="auto"/>
        <w:left w:val="none" w:sz="0" w:space="0" w:color="auto"/>
        <w:bottom w:val="none" w:sz="0" w:space="0" w:color="auto"/>
        <w:right w:val="none" w:sz="0" w:space="0" w:color="auto"/>
      </w:divBdr>
    </w:div>
    <w:div w:id="560287714">
      <w:bodyDiv w:val="1"/>
      <w:marLeft w:val="0"/>
      <w:marRight w:val="0"/>
      <w:marTop w:val="0"/>
      <w:marBottom w:val="0"/>
      <w:divBdr>
        <w:top w:val="none" w:sz="0" w:space="0" w:color="auto"/>
        <w:left w:val="none" w:sz="0" w:space="0" w:color="auto"/>
        <w:bottom w:val="none" w:sz="0" w:space="0" w:color="auto"/>
        <w:right w:val="none" w:sz="0" w:space="0" w:color="auto"/>
      </w:divBdr>
    </w:div>
    <w:div w:id="626551898">
      <w:bodyDiv w:val="1"/>
      <w:marLeft w:val="0"/>
      <w:marRight w:val="0"/>
      <w:marTop w:val="0"/>
      <w:marBottom w:val="0"/>
      <w:divBdr>
        <w:top w:val="none" w:sz="0" w:space="0" w:color="auto"/>
        <w:left w:val="none" w:sz="0" w:space="0" w:color="auto"/>
        <w:bottom w:val="none" w:sz="0" w:space="0" w:color="auto"/>
        <w:right w:val="none" w:sz="0" w:space="0" w:color="auto"/>
      </w:divBdr>
      <w:divsChild>
        <w:div w:id="1289117720">
          <w:marLeft w:val="0"/>
          <w:marRight w:val="0"/>
          <w:marTop w:val="0"/>
          <w:marBottom w:val="0"/>
          <w:divBdr>
            <w:top w:val="none" w:sz="0" w:space="0" w:color="auto"/>
            <w:left w:val="none" w:sz="0" w:space="0" w:color="auto"/>
            <w:bottom w:val="none" w:sz="0" w:space="0" w:color="auto"/>
            <w:right w:val="none" w:sz="0" w:space="0" w:color="auto"/>
          </w:divBdr>
          <w:divsChild>
            <w:div w:id="817919710">
              <w:marLeft w:val="0"/>
              <w:marRight w:val="0"/>
              <w:marTop w:val="0"/>
              <w:marBottom w:val="0"/>
              <w:divBdr>
                <w:top w:val="none" w:sz="0" w:space="0" w:color="auto"/>
                <w:left w:val="none" w:sz="0" w:space="0" w:color="auto"/>
                <w:bottom w:val="none" w:sz="0" w:space="0" w:color="auto"/>
                <w:right w:val="none" w:sz="0" w:space="0" w:color="auto"/>
              </w:divBdr>
              <w:divsChild>
                <w:div w:id="189495179">
                  <w:marLeft w:val="0"/>
                  <w:marRight w:val="0"/>
                  <w:marTop w:val="100"/>
                  <w:marBottom w:val="0"/>
                  <w:divBdr>
                    <w:top w:val="none" w:sz="0" w:space="0" w:color="auto"/>
                    <w:left w:val="none" w:sz="0" w:space="0" w:color="auto"/>
                    <w:bottom w:val="none" w:sz="0" w:space="0" w:color="auto"/>
                    <w:right w:val="none" w:sz="0" w:space="0" w:color="auto"/>
                  </w:divBdr>
                  <w:divsChild>
                    <w:div w:id="1050611957">
                      <w:marLeft w:val="0"/>
                      <w:marRight w:val="0"/>
                      <w:marTop w:val="0"/>
                      <w:marBottom w:val="0"/>
                      <w:divBdr>
                        <w:top w:val="none" w:sz="0" w:space="0" w:color="auto"/>
                        <w:left w:val="none" w:sz="0" w:space="0" w:color="auto"/>
                        <w:bottom w:val="none" w:sz="0" w:space="0" w:color="auto"/>
                        <w:right w:val="none" w:sz="0" w:space="0" w:color="auto"/>
                      </w:divBdr>
                      <w:divsChild>
                        <w:div w:id="402261417">
                          <w:marLeft w:val="-150"/>
                          <w:marRight w:val="-150"/>
                          <w:marTop w:val="0"/>
                          <w:marBottom w:val="0"/>
                          <w:divBdr>
                            <w:top w:val="none" w:sz="0" w:space="0" w:color="auto"/>
                            <w:left w:val="none" w:sz="0" w:space="0" w:color="auto"/>
                            <w:bottom w:val="none" w:sz="0" w:space="0" w:color="auto"/>
                            <w:right w:val="none" w:sz="0" w:space="0" w:color="auto"/>
                          </w:divBdr>
                          <w:divsChild>
                            <w:div w:id="192307487">
                              <w:marLeft w:val="0"/>
                              <w:marRight w:val="0"/>
                              <w:marTop w:val="0"/>
                              <w:marBottom w:val="0"/>
                              <w:divBdr>
                                <w:top w:val="none" w:sz="0" w:space="0" w:color="auto"/>
                                <w:left w:val="none" w:sz="0" w:space="0" w:color="auto"/>
                                <w:bottom w:val="none" w:sz="0" w:space="0" w:color="auto"/>
                                <w:right w:val="none" w:sz="0" w:space="0" w:color="auto"/>
                              </w:divBdr>
                              <w:divsChild>
                                <w:div w:id="143357173">
                                  <w:marLeft w:val="0"/>
                                  <w:marRight w:val="0"/>
                                  <w:marTop w:val="0"/>
                                  <w:marBottom w:val="450"/>
                                  <w:divBdr>
                                    <w:top w:val="none" w:sz="0" w:space="0" w:color="auto"/>
                                    <w:left w:val="none" w:sz="0" w:space="0" w:color="auto"/>
                                    <w:bottom w:val="none" w:sz="0" w:space="0" w:color="auto"/>
                                    <w:right w:val="none" w:sz="0" w:space="0" w:color="auto"/>
                                  </w:divBdr>
                                  <w:divsChild>
                                    <w:div w:id="5531535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404102">
      <w:bodyDiv w:val="1"/>
      <w:marLeft w:val="0"/>
      <w:marRight w:val="0"/>
      <w:marTop w:val="0"/>
      <w:marBottom w:val="0"/>
      <w:divBdr>
        <w:top w:val="none" w:sz="0" w:space="0" w:color="auto"/>
        <w:left w:val="none" w:sz="0" w:space="0" w:color="auto"/>
        <w:bottom w:val="none" w:sz="0" w:space="0" w:color="auto"/>
        <w:right w:val="none" w:sz="0" w:space="0" w:color="auto"/>
      </w:divBdr>
      <w:divsChild>
        <w:div w:id="1995328742">
          <w:marLeft w:val="0"/>
          <w:marRight w:val="0"/>
          <w:marTop w:val="0"/>
          <w:marBottom w:val="0"/>
          <w:divBdr>
            <w:top w:val="none" w:sz="0" w:space="0" w:color="auto"/>
            <w:left w:val="none" w:sz="0" w:space="0" w:color="auto"/>
            <w:bottom w:val="none" w:sz="0" w:space="0" w:color="auto"/>
            <w:right w:val="none" w:sz="0" w:space="0" w:color="auto"/>
          </w:divBdr>
          <w:divsChild>
            <w:div w:id="17546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2527">
      <w:bodyDiv w:val="1"/>
      <w:marLeft w:val="0"/>
      <w:marRight w:val="0"/>
      <w:marTop w:val="0"/>
      <w:marBottom w:val="0"/>
      <w:divBdr>
        <w:top w:val="none" w:sz="0" w:space="0" w:color="auto"/>
        <w:left w:val="none" w:sz="0" w:space="0" w:color="auto"/>
        <w:bottom w:val="none" w:sz="0" w:space="0" w:color="auto"/>
        <w:right w:val="none" w:sz="0" w:space="0" w:color="auto"/>
      </w:divBdr>
    </w:div>
    <w:div w:id="670838612">
      <w:bodyDiv w:val="1"/>
      <w:marLeft w:val="0"/>
      <w:marRight w:val="0"/>
      <w:marTop w:val="0"/>
      <w:marBottom w:val="0"/>
      <w:divBdr>
        <w:top w:val="none" w:sz="0" w:space="0" w:color="auto"/>
        <w:left w:val="none" w:sz="0" w:space="0" w:color="auto"/>
        <w:bottom w:val="none" w:sz="0" w:space="0" w:color="auto"/>
        <w:right w:val="none" w:sz="0" w:space="0" w:color="auto"/>
      </w:divBdr>
    </w:div>
    <w:div w:id="697241827">
      <w:bodyDiv w:val="1"/>
      <w:marLeft w:val="0"/>
      <w:marRight w:val="0"/>
      <w:marTop w:val="0"/>
      <w:marBottom w:val="0"/>
      <w:divBdr>
        <w:top w:val="none" w:sz="0" w:space="0" w:color="auto"/>
        <w:left w:val="none" w:sz="0" w:space="0" w:color="auto"/>
        <w:bottom w:val="none" w:sz="0" w:space="0" w:color="auto"/>
        <w:right w:val="none" w:sz="0" w:space="0" w:color="auto"/>
      </w:divBdr>
    </w:div>
    <w:div w:id="699626627">
      <w:bodyDiv w:val="1"/>
      <w:marLeft w:val="0"/>
      <w:marRight w:val="0"/>
      <w:marTop w:val="0"/>
      <w:marBottom w:val="0"/>
      <w:divBdr>
        <w:top w:val="none" w:sz="0" w:space="0" w:color="auto"/>
        <w:left w:val="none" w:sz="0" w:space="0" w:color="auto"/>
        <w:bottom w:val="none" w:sz="0" w:space="0" w:color="auto"/>
        <w:right w:val="none" w:sz="0" w:space="0" w:color="auto"/>
      </w:divBdr>
    </w:div>
    <w:div w:id="726925648">
      <w:bodyDiv w:val="1"/>
      <w:marLeft w:val="0"/>
      <w:marRight w:val="0"/>
      <w:marTop w:val="0"/>
      <w:marBottom w:val="0"/>
      <w:divBdr>
        <w:top w:val="none" w:sz="0" w:space="0" w:color="auto"/>
        <w:left w:val="none" w:sz="0" w:space="0" w:color="auto"/>
        <w:bottom w:val="none" w:sz="0" w:space="0" w:color="auto"/>
        <w:right w:val="none" w:sz="0" w:space="0" w:color="auto"/>
      </w:divBdr>
      <w:divsChild>
        <w:div w:id="1704793">
          <w:marLeft w:val="547"/>
          <w:marRight w:val="0"/>
          <w:marTop w:val="216"/>
          <w:marBottom w:val="0"/>
          <w:divBdr>
            <w:top w:val="none" w:sz="0" w:space="0" w:color="auto"/>
            <w:left w:val="none" w:sz="0" w:space="0" w:color="auto"/>
            <w:bottom w:val="none" w:sz="0" w:space="0" w:color="auto"/>
            <w:right w:val="none" w:sz="0" w:space="0" w:color="auto"/>
          </w:divBdr>
        </w:div>
        <w:div w:id="916864687">
          <w:marLeft w:val="547"/>
          <w:marRight w:val="0"/>
          <w:marTop w:val="216"/>
          <w:marBottom w:val="0"/>
          <w:divBdr>
            <w:top w:val="none" w:sz="0" w:space="0" w:color="auto"/>
            <w:left w:val="none" w:sz="0" w:space="0" w:color="auto"/>
            <w:bottom w:val="none" w:sz="0" w:space="0" w:color="auto"/>
            <w:right w:val="none" w:sz="0" w:space="0" w:color="auto"/>
          </w:divBdr>
        </w:div>
        <w:div w:id="1905950423">
          <w:marLeft w:val="547"/>
          <w:marRight w:val="0"/>
          <w:marTop w:val="216"/>
          <w:marBottom w:val="0"/>
          <w:divBdr>
            <w:top w:val="none" w:sz="0" w:space="0" w:color="auto"/>
            <w:left w:val="none" w:sz="0" w:space="0" w:color="auto"/>
            <w:bottom w:val="none" w:sz="0" w:space="0" w:color="auto"/>
            <w:right w:val="none" w:sz="0" w:space="0" w:color="auto"/>
          </w:divBdr>
        </w:div>
        <w:div w:id="188687747">
          <w:marLeft w:val="547"/>
          <w:marRight w:val="0"/>
          <w:marTop w:val="216"/>
          <w:marBottom w:val="0"/>
          <w:divBdr>
            <w:top w:val="none" w:sz="0" w:space="0" w:color="auto"/>
            <w:left w:val="none" w:sz="0" w:space="0" w:color="auto"/>
            <w:bottom w:val="none" w:sz="0" w:space="0" w:color="auto"/>
            <w:right w:val="none" w:sz="0" w:space="0" w:color="auto"/>
          </w:divBdr>
        </w:div>
      </w:divsChild>
    </w:div>
    <w:div w:id="764106955">
      <w:bodyDiv w:val="1"/>
      <w:marLeft w:val="0"/>
      <w:marRight w:val="0"/>
      <w:marTop w:val="0"/>
      <w:marBottom w:val="0"/>
      <w:divBdr>
        <w:top w:val="none" w:sz="0" w:space="0" w:color="auto"/>
        <w:left w:val="none" w:sz="0" w:space="0" w:color="auto"/>
        <w:bottom w:val="none" w:sz="0" w:space="0" w:color="auto"/>
        <w:right w:val="none" w:sz="0" w:space="0" w:color="auto"/>
      </w:divBdr>
      <w:divsChild>
        <w:div w:id="148600908">
          <w:marLeft w:val="274"/>
          <w:marRight w:val="0"/>
          <w:marTop w:val="77"/>
          <w:marBottom w:val="0"/>
          <w:divBdr>
            <w:top w:val="none" w:sz="0" w:space="0" w:color="auto"/>
            <w:left w:val="none" w:sz="0" w:space="0" w:color="auto"/>
            <w:bottom w:val="none" w:sz="0" w:space="0" w:color="auto"/>
            <w:right w:val="none" w:sz="0" w:space="0" w:color="auto"/>
          </w:divBdr>
        </w:div>
        <w:div w:id="865216616">
          <w:marLeft w:val="274"/>
          <w:marRight w:val="0"/>
          <w:marTop w:val="77"/>
          <w:marBottom w:val="0"/>
          <w:divBdr>
            <w:top w:val="none" w:sz="0" w:space="0" w:color="auto"/>
            <w:left w:val="none" w:sz="0" w:space="0" w:color="auto"/>
            <w:bottom w:val="none" w:sz="0" w:space="0" w:color="auto"/>
            <w:right w:val="none" w:sz="0" w:space="0" w:color="auto"/>
          </w:divBdr>
        </w:div>
        <w:div w:id="1273393146">
          <w:marLeft w:val="274"/>
          <w:marRight w:val="0"/>
          <w:marTop w:val="77"/>
          <w:marBottom w:val="0"/>
          <w:divBdr>
            <w:top w:val="none" w:sz="0" w:space="0" w:color="auto"/>
            <w:left w:val="none" w:sz="0" w:space="0" w:color="auto"/>
            <w:bottom w:val="none" w:sz="0" w:space="0" w:color="auto"/>
            <w:right w:val="none" w:sz="0" w:space="0" w:color="auto"/>
          </w:divBdr>
        </w:div>
        <w:div w:id="557130654">
          <w:marLeft w:val="274"/>
          <w:marRight w:val="0"/>
          <w:marTop w:val="77"/>
          <w:marBottom w:val="0"/>
          <w:divBdr>
            <w:top w:val="none" w:sz="0" w:space="0" w:color="auto"/>
            <w:left w:val="none" w:sz="0" w:space="0" w:color="auto"/>
            <w:bottom w:val="none" w:sz="0" w:space="0" w:color="auto"/>
            <w:right w:val="none" w:sz="0" w:space="0" w:color="auto"/>
          </w:divBdr>
        </w:div>
        <w:div w:id="1309016592">
          <w:marLeft w:val="274"/>
          <w:marRight w:val="0"/>
          <w:marTop w:val="77"/>
          <w:marBottom w:val="0"/>
          <w:divBdr>
            <w:top w:val="none" w:sz="0" w:space="0" w:color="auto"/>
            <w:left w:val="none" w:sz="0" w:space="0" w:color="auto"/>
            <w:bottom w:val="none" w:sz="0" w:space="0" w:color="auto"/>
            <w:right w:val="none" w:sz="0" w:space="0" w:color="auto"/>
          </w:divBdr>
        </w:div>
      </w:divsChild>
    </w:div>
    <w:div w:id="787890864">
      <w:bodyDiv w:val="1"/>
      <w:marLeft w:val="0"/>
      <w:marRight w:val="0"/>
      <w:marTop w:val="0"/>
      <w:marBottom w:val="0"/>
      <w:divBdr>
        <w:top w:val="none" w:sz="0" w:space="0" w:color="auto"/>
        <w:left w:val="none" w:sz="0" w:space="0" w:color="auto"/>
        <w:bottom w:val="none" w:sz="0" w:space="0" w:color="auto"/>
        <w:right w:val="none" w:sz="0" w:space="0" w:color="auto"/>
      </w:divBdr>
      <w:divsChild>
        <w:div w:id="1078986520">
          <w:marLeft w:val="230"/>
          <w:marRight w:val="0"/>
          <w:marTop w:val="0"/>
          <w:marBottom w:val="0"/>
          <w:divBdr>
            <w:top w:val="none" w:sz="0" w:space="0" w:color="auto"/>
            <w:left w:val="none" w:sz="0" w:space="0" w:color="auto"/>
            <w:bottom w:val="none" w:sz="0" w:space="0" w:color="auto"/>
            <w:right w:val="none" w:sz="0" w:space="0" w:color="auto"/>
          </w:divBdr>
        </w:div>
      </w:divsChild>
    </w:div>
    <w:div w:id="789709305">
      <w:bodyDiv w:val="1"/>
      <w:marLeft w:val="0"/>
      <w:marRight w:val="0"/>
      <w:marTop w:val="0"/>
      <w:marBottom w:val="0"/>
      <w:divBdr>
        <w:top w:val="none" w:sz="0" w:space="0" w:color="auto"/>
        <w:left w:val="none" w:sz="0" w:space="0" w:color="auto"/>
        <w:bottom w:val="none" w:sz="0" w:space="0" w:color="auto"/>
        <w:right w:val="none" w:sz="0" w:space="0" w:color="auto"/>
      </w:divBdr>
    </w:div>
    <w:div w:id="815148562">
      <w:bodyDiv w:val="1"/>
      <w:marLeft w:val="0"/>
      <w:marRight w:val="0"/>
      <w:marTop w:val="0"/>
      <w:marBottom w:val="0"/>
      <w:divBdr>
        <w:top w:val="none" w:sz="0" w:space="0" w:color="auto"/>
        <w:left w:val="none" w:sz="0" w:space="0" w:color="auto"/>
        <w:bottom w:val="none" w:sz="0" w:space="0" w:color="auto"/>
        <w:right w:val="none" w:sz="0" w:space="0" w:color="auto"/>
      </w:divBdr>
      <w:divsChild>
        <w:div w:id="757601550">
          <w:marLeft w:val="547"/>
          <w:marRight w:val="0"/>
          <w:marTop w:val="288"/>
          <w:marBottom w:val="0"/>
          <w:divBdr>
            <w:top w:val="none" w:sz="0" w:space="0" w:color="auto"/>
            <w:left w:val="none" w:sz="0" w:space="0" w:color="auto"/>
            <w:bottom w:val="none" w:sz="0" w:space="0" w:color="auto"/>
            <w:right w:val="none" w:sz="0" w:space="0" w:color="auto"/>
          </w:divBdr>
        </w:div>
        <w:div w:id="801578488">
          <w:marLeft w:val="547"/>
          <w:marRight w:val="0"/>
          <w:marTop w:val="288"/>
          <w:marBottom w:val="0"/>
          <w:divBdr>
            <w:top w:val="none" w:sz="0" w:space="0" w:color="auto"/>
            <w:left w:val="none" w:sz="0" w:space="0" w:color="auto"/>
            <w:bottom w:val="none" w:sz="0" w:space="0" w:color="auto"/>
            <w:right w:val="none" w:sz="0" w:space="0" w:color="auto"/>
          </w:divBdr>
        </w:div>
        <w:div w:id="831330957">
          <w:marLeft w:val="547"/>
          <w:marRight w:val="0"/>
          <w:marTop w:val="288"/>
          <w:marBottom w:val="0"/>
          <w:divBdr>
            <w:top w:val="none" w:sz="0" w:space="0" w:color="auto"/>
            <w:left w:val="none" w:sz="0" w:space="0" w:color="auto"/>
            <w:bottom w:val="none" w:sz="0" w:space="0" w:color="auto"/>
            <w:right w:val="none" w:sz="0" w:space="0" w:color="auto"/>
          </w:divBdr>
        </w:div>
      </w:divsChild>
    </w:div>
    <w:div w:id="837647905">
      <w:bodyDiv w:val="1"/>
      <w:marLeft w:val="0"/>
      <w:marRight w:val="0"/>
      <w:marTop w:val="0"/>
      <w:marBottom w:val="0"/>
      <w:divBdr>
        <w:top w:val="none" w:sz="0" w:space="0" w:color="auto"/>
        <w:left w:val="none" w:sz="0" w:space="0" w:color="auto"/>
        <w:bottom w:val="none" w:sz="0" w:space="0" w:color="auto"/>
        <w:right w:val="none" w:sz="0" w:space="0" w:color="auto"/>
      </w:divBdr>
      <w:divsChild>
        <w:div w:id="1807550082">
          <w:marLeft w:val="1166"/>
          <w:marRight w:val="0"/>
          <w:marTop w:val="21"/>
          <w:marBottom w:val="0"/>
          <w:divBdr>
            <w:top w:val="none" w:sz="0" w:space="0" w:color="auto"/>
            <w:left w:val="none" w:sz="0" w:space="0" w:color="auto"/>
            <w:bottom w:val="none" w:sz="0" w:space="0" w:color="auto"/>
            <w:right w:val="none" w:sz="0" w:space="0" w:color="auto"/>
          </w:divBdr>
        </w:div>
        <w:div w:id="166596578">
          <w:marLeft w:val="1094"/>
          <w:marRight w:val="0"/>
          <w:marTop w:val="68"/>
          <w:marBottom w:val="0"/>
          <w:divBdr>
            <w:top w:val="none" w:sz="0" w:space="0" w:color="auto"/>
            <w:left w:val="none" w:sz="0" w:space="0" w:color="auto"/>
            <w:bottom w:val="none" w:sz="0" w:space="0" w:color="auto"/>
            <w:right w:val="none" w:sz="0" w:space="0" w:color="auto"/>
          </w:divBdr>
        </w:div>
        <w:div w:id="61366585">
          <w:marLeft w:val="1094"/>
          <w:marRight w:val="0"/>
          <w:marTop w:val="57"/>
          <w:marBottom w:val="0"/>
          <w:divBdr>
            <w:top w:val="none" w:sz="0" w:space="0" w:color="auto"/>
            <w:left w:val="none" w:sz="0" w:space="0" w:color="auto"/>
            <w:bottom w:val="none" w:sz="0" w:space="0" w:color="auto"/>
            <w:right w:val="none" w:sz="0" w:space="0" w:color="auto"/>
          </w:divBdr>
        </w:div>
        <w:div w:id="1408383371">
          <w:marLeft w:val="1094"/>
          <w:marRight w:val="0"/>
          <w:marTop w:val="66"/>
          <w:marBottom w:val="0"/>
          <w:divBdr>
            <w:top w:val="none" w:sz="0" w:space="0" w:color="auto"/>
            <w:left w:val="none" w:sz="0" w:space="0" w:color="auto"/>
            <w:bottom w:val="none" w:sz="0" w:space="0" w:color="auto"/>
            <w:right w:val="none" w:sz="0" w:space="0" w:color="auto"/>
          </w:divBdr>
        </w:div>
      </w:divsChild>
    </w:div>
    <w:div w:id="849372749">
      <w:bodyDiv w:val="1"/>
      <w:marLeft w:val="0"/>
      <w:marRight w:val="0"/>
      <w:marTop w:val="0"/>
      <w:marBottom w:val="0"/>
      <w:divBdr>
        <w:top w:val="none" w:sz="0" w:space="0" w:color="auto"/>
        <w:left w:val="none" w:sz="0" w:space="0" w:color="auto"/>
        <w:bottom w:val="none" w:sz="0" w:space="0" w:color="auto"/>
        <w:right w:val="none" w:sz="0" w:space="0" w:color="auto"/>
      </w:divBdr>
    </w:div>
    <w:div w:id="891189933">
      <w:bodyDiv w:val="1"/>
      <w:marLeft w:val="0"/>
      <w:marRight w:val="0"/>
      <w:marTop w:val="0"/>
      <w:marBottom w:val="0"/>
      <w:divBdr>
        <w:top w:val="none" w:sz="0" w:space="0" w:color="auto"/>
        <w:left w:val="none" w:sz="0" w:space="0" w:color="auto"/>
        <w:bottom w:val="none" w:sz="0" w:space="0" w:color="auto"/>
        <w:right w:val="none" w:sz="0" w:space="0" w:color="auto"/>
      </w:divBdr>
    </w:div>
    <w:div w:id="910189490">
      <w:bodyDiv w:val="1"/>
      <w:marLeft w:val="0"/>
      <w:marRight w:val="0"/>
      <w:marTop w:val="0"/>
      <w:marBottom w:val="0"/>
      <w:divBdr>
        <w:top w:val="none" w:sz="0" w:space="0" w:color="auto"/>
        <w:left w:val="none" w:sz="0" w:space="0" w:color="auto"/>
        <w:bottom w:val="none" w:sz="0" w:space="0" w:color="auto"/>
        <w:right w:val="none" w:sz="0" w:space="0" w:color="auto"/>
      </w:divBdr>
    </w:div>
    <w:div w:id="988435214">
      <w:bodyDiv w:val="1"/>
      <w:marLeft w:val="0"/>
      <w:marRight w:val="0"/>
      <w:marTop w:val="0"/>
      <w:marBottom w:val="0"/>
      <w:divBdr>
        <w:top w:val="none" w:sz="0" w:space="0" w:color="auto"/>
        <w:left w:val="none" w:sz="0" w:space="0" w:color="auto"/>
        <w:bottom w:val="none" w:sz="0" w:space="0" w:color="auto"/>
        <w:right w:val="none" w:sz="0" w:space="0" w:color="auto"/>
      </w:divBdr>
      <w:divsChild>
        <w:div w:id="538007214">
          <w:marLeft w:val="547"/>
          <w:marRight w:val="0"/>
          <w:marTop w:val="240"/>
          <w:marBottom w:val="0"/>
          <w:divBdr>
            <w:top w:val="none" w:sz="0" w:space="0" w:color="auto"/>
            <w:left w:val="none" w:sz="0" w:space="0" w:color="auto"/>
            <w:bottom w:val="none" w:sz="0" w:space="0" w:color="auto"/>
            <w:right w:val="none" w:sz="0" w:space="0" w:color="auto"/>
          </w:divBdr>
        </w:div>
        <w:div w:id="982589065">
          <w:marLeft w:val="547"/>
          <w:marRight w:val="0"/>
          <w:marTop w:val="240"/>
          <w:marBottom w:val="0"/>
          <w:divBdr>
            <w:top w:val="none" w:sz="0" w:space="0" w:color="auto"/>
            <w:left w:val="none" w:sz="0" w:space="0" w:color="auto"/>
            <w:bottom w:val="none" w:sz="0" w:space="0" w:color="auto"/>
            <w:right w:val="none" w:sz="0" w:space="0" w:color="auto"/>
          </w:divBdr>
        </w:div>
        <w:div w:id="1815947023">
          <w:marLeft w:val="547"/>
          <w:marRight w:val="0"/>
          <w:marTop w:val="240"/>
          <w:marBottom w:val="0"/>
          <w:divBdr>
            <w:top w:val="none" w:sz="0" w:space="0" w:color="auto"/>
            <w:left w:val="none" w:sz="0" w:space="0" w:color="auto"/>
            <w:bottom w:val="none" w:sz="0" w:space="0" w:color="auto"/>
            <w:right w:val="none" w:sz="0" w:space="0" w:color="auto"/>
          </w:divBdr>
        </w:div>
        <w:div w:id="38864790">
          <w:marLeft w:val="547"/>
          <w:marRight w:val="0"/>
          <w:marTop w:val="240"/>
          <w:marBottom w:val="0"/>
          <w:divBdr>
            <w:top w:val="none" w:sz="0" w:space="0" w:color="auto"/>
            <w:left w:val="none" w:sz="0" w:space="0" w:color="auto"/>
            <w:bottom w:val="none" w:sz="0" w:space="0" w:color="auto"/>
            <w:right w:val="none" w:sz="0" w:space="0" w:color="auto"/>
          </w:divBdr>
        </w:div>
        <w:div w:id="61484816">
          <w:marLeft w:val="547"/>
          <w:marRight w:val="0"/>
          <w:marTop w:val="240"/>
          <w:marBottom w:val="0"/>
          <w:divBdr>
            <w:top w:val="none" w:sz="0" w:space="0" w:color="auto"/>
            <w:left w:val="none" w:sz="0" w:space="0" w:color="auto"/>
            <w:bottom w:val="none" w:sz="0" w:space="0" w:color="auto"/>
            <w:right w:val="none" w:sz="0" w:space="0" w:color="auto"/>
          </w:divBdr>
        </w:div>
        <w:div w:id="2061510740">
          <w:marLeft w:val="547"/>
          <w:marRight w:val="0"/>
          <w:marTop w:val="240"/>
          <w:marBottom w:val="0"/>
          <w:divBdr>
            <w:top w:val="none" w:sz="0" w:space="0" w:color="auto"/>
            <w:left w:val="none" w:sz="0" w:space="0" w:color="auto"/>
            <w:bottom w:val="none" w:sz="0" w:space="0" w:color="auto"/>
            <w:right w:val="none" w:sz="0" w:space="0" w:color="auto"/>
          </w:divBdr>
        </w:div>
        <w:div w:id="627510785">
          <w:marLeft w:val="547"/>
          <w:marRight w:val="0"/>
          <w:marTop w:val="240"/>
          <w:marBottom w:val="0"/>
          <w:divBdr>
            <w:top w:val="none" w:sz="0" w:space="0" w:color="auto"/>
            <w:left w:val="none" w:sz="0" w:space="0" w:color="auto"/>
            <w:bottom w:val="none" w:sz="0" w:space="0" w:color="auto"/>
            <w:right w:val="none" w:sz="0" w:space="0" w:color="auto"/>
          </w:divBdr>
        </w:div>
      </w:divsChild>
    </w:div>
    <w:div w:id="996540868">
      <w:bodyDiv w:val="1"/>
      <w:marLeft w:val="0"/>
      <w:marRight w:val="0"/>
      <w:marTop w:val="0"/>
      <w:marBottom w:val="0"/>
      <w:divBdr>
        <w:top w:val="none" w:sz="0" w:space="0" w:color="auto"/>
        <w:left w:val="none" w:sz="0" w:space="0" w:color="auto"/>
        <w:bottom w:val="none" w:sz="0" w:space="0" w:color="auto"/>
        <w:right w:val="none" w:sz="0" w:space="0" w:color="auto"/>
      </w:divBdr>
      <w:divsChild>
        <w:div w:id="1721006807">
          <w:marLeft w:val="374"/>
          <w:marRight w:val="0"/>
          <w:marTop w:val="19"/>
          <w:marBottom w:val="0"/>
          <w:divBdr>
            <w:top w:val="none" w:sz="0" w:space="0" w:color="auto"/>
            <w:left w:val="none" w:sz="0" w:space="0" w:color="auto"/>
            <w:bottom w:val="none" w:sz="0" w:space="0" w:color="auto"/>
            <w:right w:val="none" w:sz="0" w:space="0" w:color="auto"/>
          </w:divBdr>
        </w:div>
        <w:div w:id="667943324">
          <w:marLeft w:val="374"/>
          <w:marRight w:val="792"/>
          <w:marTop w:val="105"/>
          <w:marBottom w:val="0"/>
          <w:divBdr>
            <w:top w:val="none" w:sz="0" w:space="0" w:color="auto"/>
            <w:left w:val="none" w:sz="0" w:space="0" w:color="auto"/>
            <w:bottom w:val="none" w:sz="0" w:space="0" w:color="auto"/>
            <w:right w:val="none" w:sz="0" w:space="0" w:color="auto"/>
          </w:divBdr>
        </w:div>
        <w:div w:id="2001351785">
          <w:marLeft w:val="374"/>
          <w:marRight w:val="14"/>
          <w:marTop w:val="48"/>
          <w:marBottom w:val="0"/>
          <w:divBdr>
            <w:top w:val="none" w:sz="0" w:space="0" w:color="auto"/>
            <w:left w:val="none" w:sz="0" w:space="0" w:color="auto"/>
            <w:bottom w:val="none" w:sz="0" w:space="0" w:color="auto"/>
            <w:right w:val="none" w:sz="0" w:space="0" w:color="auto"/>
          </w:divBdr>
        </w:div>
      </w:divsChild>
    </w:div>
    <w:div w:id="1015158911">
      <w:bodyDiv w:val="1"/>
      <w:marLeft w:val="0"/>
      <w:marRight w:val="0"/>
      <w:marTop w:val="0"/>
      <w:marBottom w:val="0"/>
      <w:divBdr>
        <w:top w:val="none" w:sz="0" w:space="0" w:color="auto"/>
        <w:left w:val="none" w:sz="0" w:space="0" w:color="auto"/>
        <w:bottom w:val="none" w:sz="0" w:space="0" w:color="auto"/>
        <w:right w:val="none" w:sz="0" w:space="0" w:color="auto"/>
      </w:divBdr>
    </w:div>
    <w:div w:id="1026295974">
      <w:bodyDiv w:val="1"/>
      <w:marLeft w:val="0"/>
      <w:marRight w:val="0"/>
      <w:marTop w:val="0"/>
      <w:marBottom w:val="0"/>
      <w:divBdr>
        <w:top w:val="none" w:sz="0" w:space="0" w:color="auto"/>
        <w:left w:val="none" w:sz="0" w:space="0" w:color="auto"/>
        <w:bottom w:val="none" w:sz="0" w:space="0" w:color="auto"/>
        <w:right w:val="none" w:sz="0" w:space="0" w:color="auto"/>
      </w:divBdr>
    </w:div>
    <w:div w:id="1054811250">
      <w:bodyDiv w:val="1"/>
      <w:marLeft w:val="0"/>
      <w:marRight w:val="0"/>
      <w:marTop w:val="0"/>
      <w:marBottom w:val="0"/>
      <w:divBdr>
        <w:top w:val="none" w:sz="0" w:space="0" w:color="auto"/>
        <w:left w:val="none" w:sz="0" w:space="0" w:color="auto"/>
        <w:bottom w:val="none" w:sz="0" w:space="0" w:color="auto"/>
        <w:right w:val="none" w:sz="0" w:space="0" w:color="auto"/>
      </w:divBdr>
      <w:divsChild>
        <w:div w:id="1403677194">
          <w:marLeft w:val="547"/>
          <w:marRight w:val="0"/>
          <w:marTop w:val="288"/>
          <w:marBottom w:val="0"/>
          <w:divBdr>
            <w:top w:val="none" w:sz="0" w:space="0" w:color="auto"/>
            <w:left w:val="none" w:sz="0" w:space="0" w:color="auto"/>
            <w:bottom w:val="none" w:sz="0" w:space="0" w:color="auto"/>
            <w:right w:val="none" w:sz="0" w:space="0" w:color="auto"/>
          </w:divBdr>
        </w:div>
        <w:div w:id="232087739">
          <w:marLeft w:val="547"/>
          <w:marRight w:val="0"/>
          <w:marTop w:val="288"/>
          <w:marBottom w:val="0"/>
          <w:divBdr>
            <w:top w:val="none" w:sz="0" w:space="0" w:color="auto"/>
            <w:left w:val="none" w:sz="0" w:space="0" w:color="auto"/>
            <w:bottom w:val="none" w:sz="0" w:space="0" w:color="auto"/>
            <w:right w:val="none" w:sz="0" w:space="0" w:color="auto"/>
          </w:divBdr>
        </w:div>
        <w:div w:id="194856790">
          <w:marLeft w:val="547"/>
          <w:marRight w:val="0"/>
          <w:marTop w:val="288"/>
          <w:marBottom w:val="0"/>
          <w:divBdr>
            <w:top w:val="none" w:sz="0" w:space="0" w:color="auto"/>
            <w:left w:val="none" w:sz="0" w:space="0" w:color="auto"/>
            <w:bottom w:val="none" w:sz="0" w:space="0" w:color="auto"/>
            <w:right w:val="none" w:sz="0" w:space="0" w:color="auto"/>
          </w:divBdr>
        </w:div>
      </w:divsChild>
    </w:div>
    <w:div w:id="1078989149">
      <w:bodyDiv w:val="1"/>
      <w:marLeft w:val="0"/>
      <w:marRight w:val="0"/>
      <w:marTop w:val="0"/>
      <w:marBottom w:val="0"/>
      <w:divBdr>
        <w:top w:val="none" w:sz="0" w:space="0" w:color="auto"/>
        <w:left w:val="none" w:sz="0" w:space="0" w:color="auto"/>
        <w:bottom w:val="none" w:sz="0" w:space="0" w:color="auto"/>
        <w:right w:val="none" w:sz="0" w:space="0" w:color="auto"/>
      </w:divBdr>
    </w:div>
    <w:div w:id="1102264095">
      <w:bodyDiv w:val="1"/>
      <w:marLeft w:val="0"/>
      <w:marRight w:val="0"/>
      <w:marTop w:val="0"/>
      <w:marBottom w:val="0"/>
      <w:divBdr>
        <w:top w:val="none" w:sz="0" w:space="0" w:color="auto"/>
        <w:left w:val="none" w:sz="0" w:space="0" w:color="auto"/>
        <w:bottom w:val="none" w:sz="0" w:space="0" w:color="auto"/>
        <w:right w:val="none" w:sz="0" w:space="0" w:color="auto"/>
      </w:divBdr>
      <w:divsChild>
        <w:div w:id="734819912">
          <w:marLeft w:val="0"/>
          <w:marRight w:val="0"/>
          <w:marTop w:val="0"/>
          <w:marBottom w:val="0"/>
          <w:divBdr>
            <w:top w:val="none" w:sz="0" w:space="0" w:color="auto"/>
            <w:left w:val="none" w:sz="0" w:space="0" w:color="auto"/>
            <w:bottom w:val="none" w:sz="0" w:space="0" w:color="auto"/>
            <w:right w:val="none" w:sz="0" w:space="0" w:color="auto"/>
          </w:divBdr>
          <w:divsChild>
            <w:div w:id="840777537">
              <w:marLeft w:val="0"/>
              <w:marRight w:val="0"/>
              <w:marTop w:val="0"/>
              <w:marBottom w:val="0"/>
              <w:divBdr>
                <w:top w:val="none" w:sz="0" w:space="0" w:color="auto"/>
                <w:left w:val="none" w:sz="0" w:space="0" w:color="auto"/>
                <w:bottom w:val="none" w:sz="0" w:space="0" w:color="auto"/>
                <w:right w:val="none" w:sz="0" w:space="0" w:color="auto"/>
              </w:divBdr>
              <w:divsChild>
                <w:div w:id="1890724892">
                  <w:marLeft w:val="0"/>
                  <w:marRight w:val="0"/>
                  <w:marTop w:val="100"/>
                  <w:marBottom w:val="0"/>
                  <w:divBdr>
                    <w:top w:val="none" w:sz="0" w:space="0" w:color="auto"/>
                    <w:left w:val="none" w:sz="0" w:space="0" w:color="auto"/>
                    <w:bottom w:val="none" w:sz="0" w:space="0" w:color="auto"/>
                    <w:right w:val="none" w:sz="0" w:space="0" w:color="auto"/>
                  </w:divBdr>
                  <w:divsChild>
                    <w:div w:id="485323750">
                      <w:marLeft w:val="0"/>
                      <w:marRight w:val="0"/>
                      <w:marTop w:val="0"/>
                      <w:marBottom w:val="0"/>
                      <w:divBdr>
                        <w:top w:val="none" w:sz="0" w:space="0" w:color="auto"/>
                        <w:left w:val="none" w:sz="0" w:space="0" w:color="auto"/>
                        <w:bottom w:val="none" w:sz="0" w:space="0" w:color="auto"/>
                        <w:right w:val="none" w:sz="0" w:space="0" w:color="auto"/>
                      </w:divBdr>
                      <w:divsChild>
                        <w:div w:id="446311247">
                          <w:marLeft w:val="-150"/>
                          <w:marRight w:val="-150"/>
                          <w:marTop w:val="0"/>
                          <w:marBottom w:val="0"/>
                          <w:divBdr>
                            <w:top w:val="none" w:sz="0" w:space="0" w:color="auto"/>
                            <w:left w:val="none" w:sz="0" w:space="0" w:color="auto"/>
                            <w:bottom w:val="none" w:sz="0" w:space="0" w:color="auto"/>
                            <w:right w:val="none" w:sz="0" w:space="0" w:color="auto"/>
                          </w:divBdr>
                          <w:divsChild>
                            <w:div w:id="1709985148">
                              <w:marLeft w:val="0"/>
                              <w:marRight w:val="0"/>
                              <w:marTop w:val="0"/>
                              <w:marBottom w:val="0"/>
                              <w:divBdr>
                                <w:top w:val="none" w:sz="0" w:space="0" w:color="auto"/>
                                <w:left w:val="none" w:sz="0" w:space="0" w:color="auto"/>
                                <w:bottom w:val="none" w:sz="0" w:space="0" w:color="auto"/>
                                <w:right w:val="none" w:sz="0" w:space="0" w:color="auto"/>
                              </w:divBdr>
                              <w:divsChild>
                                <w:div w:id="1825512563">
                                  <w:marLeft w:val="0"/>
                                  <w:marRight w:val="0"/>
                                  <w:marTop w:val="0"/>
                                  <w:marBottom w:val="450"/>
                                  <w:divBdr>
                                    <w:top w:val="none" w:sz="0" w:space="0" w:color="auto"/>
                                    <w:left w:val="none" w:sz="0" w:space="0" w:color="auto"/>
                                    <w:bottom w:val="none" w:sz="0" w:space="0" w:color="auto"/>
                                    <w:right w:val="none" w:sz="0" w:space="0" w:color="auto"/>
                                  </w:divBdr>
                                  <w:divsChild>
                                    <w:div w:id="723527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056162">
      <w:bodyDiv w:val="1"/>
      <w:marLeft w:val="0"/>
      <w:marRight w:val="0"/>
      <w:marTop w:val="0"/>
      <w:marBottom w:val="0"/>
      <w:divBdr>
        <w:top w:val="none" w:sz="0" w:space="0" w:color="auto"/>
        <w:left w:val="none" w:sz="0" w:space="0" w:color="auto"/>
        <w:bottom w:val="none" w:sz="0" w:space="0" w:color="auto"/>
        <w:right w:val="none" w:sz="0" w:space="0" w:color="auto"/>
      </w:divBdr>
    </w:div>
    <w:div w:id="1183742659">
      <w:bodyDiv w:val="1"/>
      <w:marLeft w:val="0"/>
      <w:marRight w:val="0"/>
      <w:marTop w:val="0"/>
      <w:marBottom w:val="0"/>
      <w:divBdr>
        <w:top w:val="none" w:sz="0" w:space="0" w:color="auto"/>
        <w:left w:val="none" w:sz="0" w:space="0" w:color="auto"/>
        <w:bottom w:val="none" w:sz="0" w:space="0" w:color="auto"/>
        <w:right w:val="none" w:sz="0" w:space="0" w:color="auto"/>
      </w:divBdr>
    </w:div>
    <w:div w:id="1188836238">
      <w:bodyDiv w:val="1"/>
      <w:marLeft w:val="0"/>
      <w:marRight w:val="0"/>
      <w:marTop w:val="0"/>
      <w:marBottom w:val="0"/>
      <w:divBdr>
        <w:top w:val="none" w:sz="0" w:space="0" w:color="auto"/>
        <w:left w:val="none" w:sz="0" w:space="0" w:color="auto"/>
        <w:bottom w:val="none" w:sz="0" w:space="0" w:color="auto"/>
        <w:right w:val="none" w:sz="0" w:space="0" w:color="auto"/>
      </w:divBdr>
    </w:div>
    <w:div w:id="1204518128">
      <w:bodyDiv w:val="1"/>
      <w:marLeft w:val="0"/>
      <w:marRight w:val="0"/>
      <w:marTop w:val="0"/>
      <w:marBottom w:val="0"/>
      <w:divBdr>
        <w:top w:val="none" w:sz="0" w:space="0" w:color="auto"/>
        <w:left w:val="none" w:sz="0" w:space="0" w:color="auto"/>
        <w:bottom w:val="none" w:sz="0" w:space="0" w:color="auto"/>
        <w:right w:val="none" w:sz="0" w:space="0" w:color="auto"/>
      </w:divBdr>
      <w:divsChild>
        <w:div w:id="684786173">
          <w:marLeft w:val="0"/>
          <w:marRight w:val="0"/>
          <w:marTop w:val="0"/>
          <w:marBottom w:val="0"/>
          <w:divBdr>
            <w:top w:val="none" w:sz="0" w:space="0" w:color="auto"/>
            <w:left w:val="none" w:sz="0" w:space="0" w:color="auto"/>
            <w:bottom w:val="none" w:sz="0" w:space="0" w:color="auto"/>
            <w:right w:val="none" w:sz="0" w:space="0" w:color="auto"/>
          </w:divBdr>
          <w:divsChild>
            <w:div w:id="17952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4568">
      <w:bodyDiv w:val="1"/>
      <w:marLeft w:val="0"/>
      <w:marRight w:val="0"/>
      <w:marTop w:val="0"/>
      <w:marBottom w:val="0"/>
      <w:divBdr>
        <w:top w:val="none" w:sz="0" w:space="0" w:color="auto"/>
        <w:left w:val="none" w:sz="0" w:space="0" w:color="auto"/>
        <w:bottom w:val="none" w:sz="0" w:space="0" w:color="auto"/>
        <w:right w:val="none" w:sz="0" w:space="0" w:color="auto"/>
      </w:divBdr>
    </w:div>
    <w:div w:id="1264262745">
      <w:bodyDiv w:val="1"/>
      <w:marLeft w:val="0"/>
      <w:marRight w:val="0"/>
      <w:marTop w:val="0"/>
      <w:marBottom w:val="0"/>
      <w:divBdr>
        <w:top w:val="none" w:sz="0" w:space="0" w:color="auto"/>
        <w:left w:val="none" w:sz="0" w:space="0" w:color="auto"/>
        <w:bottom w:val="none" w:sz="0" w:space="0" w:color="auto"/>
        <w:right w:val="none" w:sz="0" w:space="0" w:color="auto"/>
      </w:divBdr>
    </w:div>
    <w:div w:id="1264266123">
      <w:bodyDiv w:val="1"/>
      <w:marLeft w:val="0"/>
      <w:marRight w:val="0"/>
      <w:marTop w:val="0"/>
      <w:marBottom w:val="0"/>
      <w:divBdr>
        <w:top w:val="none" w:sz="0" w:space="0" w:color="auto"/>
        <w:left w:val="none" w:sz="0" w:space="0" w:color="auto"/>
        <w:bottom w:val="none" w:sz="0" w:space="0" w:color="auto"/>
        <w:right w:val="none" w:sz="0" w:space="0" w:color="auto"/>
      </w:divBdr>
      <w:divsChild>
        <w:div w:id="1398046047">
          <w:marLeft w:val="446"/>
          <w:marRight w:val="0"/>
          <w:marTop w:val="0"/>
          <w:marBottom w:val="0"/>
          <w:divBdr>
            <w:top w:val="none" w:sz="0" w:space="0" w:color="auto"/>
            <w:left w:val="none" w:sz="0" w:space="0" w:color="auto"/>
            <w:bottom w:val="none" w:sz="0" w:space="0" w:color="auto"/>
            <w:right w:val="none" w:sz="0" w:space="0" w:color="auto"/>
          </w:divBdr>
        </w:div>
        <w:div w:id="1026098205">
          <w:marLeft w:val="446"/>
          <w:marRight w:val="0"/>
          <w:marTop w:val="0"/>
          <w:marBottom w:val="0"/>
          <w:divBdr>
            <w:top w:val="none" w:sz="0" w:space="0" w:color="auto"/>
            <w:left w:val="none" w:sz="0" w:space="0" w:color="auto"/>
            <w:bottom w:val="none" w:sz="0" w:space="0" w:color="auto"/>
            <w:right w:val="none" w:sz="0" w:space="0" w:color="auto"/>
          </w:divBdr>
        </w:div>
      </w:divsChild>
    </w:div>
    <w:div w:id="1287540091">
      <w:bodyDiv w:val="1"/>
      <w:marLeft w:val="0"/>
      <w:marRight w:val="0"/>
      <w:marTop w:val="0"/>
      <w:marBottom w:val="0"/>
      <w:divBdr>
        <w:top w:val="none" w:sz="0" w:space="0" w:color="auto"/>
        <w:left w:val="none" w:sz="0" w:space="0" w:color="auto"/>
        <w:bottom w:val="none" w:sz="0" w:space="0" w:color="auto"/>
        <w:right w:val="none" w:sz="0" w:space="0" w:color="auto"/>
      </w:divBdr>
    </w:div>
    <w:div w:id="1288123403">
      <w:bodyDiv w:val="1"/>
      <w:marLeft w:val="0"/>
      <w:marRight w:val="0"/>
      <w:marTop w:val="0"/>
      <w:marBottom w:val="0"/>
      <w:divBdr>
        <w:top w:val="none" w:sz="0" w:space="0" w:color="auto"/>
        <w:left w:val="none" w:sz="0" w:space="0" w:color="auto"/>
        <w:bottom w:val="none" w:sz="0" w:space="0" w:color="auto"/>
        <w:right w:val="none" w:sz="0" w:space="0" w:color="auto"/>
      </w:divBdr>
    </w:div>
    <w:div w:id="1313102957">
      <w:bodyDiv w:val="1"/>
      <w:marLeft w:val="0"/>
      <w:marRight w:val="0"/>
      <w:marTop w:val="0"/>
      <w:marBottom w:val="0"/>
      <w:divBdr>
        <w:top w:val="none" w:sz="0" w:space="0" w:color="auto"/>
        <w:left w:val="none" w:sz="0" w:space="0" w:color="auto"/>
        <w:bottom w:val="none" w:sz="0" w:space="0" w:color="auto"/>
        <w:right w:val="none" w:sz="0" w:space="0" w:color="auto"/>
      </w:divBdr>
    </w:div>
    <w:div w:id="1317493110">
      <w:bodyDiv w:val="1"/>
      <w:marLeft w:val="0"/>
      <w:marRight w:val="0"/>
      <w:marTop w:val="0"/>
      <w:marBottom w:val="0"/>
      <w:divBdr>
        <w:top w:val="none" w:sz="0" w:space="0" w:color="auto"/>
        <w:left w:val="none" w:sz="0" w:space="0" w:color="auto"/>
        <w:bottom w:val="none" w:sz="0" w:space="0" w:color="auto"/>
        <w:right w:val="none" w:sz="0" w:space="0" w:color="auto"/>
      </w:divBdr>
    </w:div>
    <w:div w:id="1326934961">
      <w:bodyDiv w:val="1"/>
      <w:marLeft w:val="0"/>
      <w:marRight w:val="0"/>
      <w:marTop w:val="0"/>
      <w:marBottom w:val="0"/>
      <w:divBdr>
        <w:top w:val="none" w:sz="0" w:space="0" w:color="auto"/>
        <w:left w:val="none" w:sz="0" w:space="0" w:color="auto"/>
        <w:bottom w:val="none" w:sz="0" w:space="0" w:color="auto"/>
        <w:right w:val="none" w:sz="0" w:space="0" w:color="auto"/>
      </w:divBdr>
    </w:div>
    <w:div w:id="1360009448">
      <w:bodyDiv w:val="1"/>
      <w:marLeft w:val="0"/>
      <w:marRight w:val="0"/>
      <w:marTop w:val="0"/>
      <w:marBottom w:val="0"/>
      <w:divBdr>
        <w:top w:val="none" w:sz="0" w:space="0" w:color="auto"/>
        <w:left w:val="none" w:sz="0" w:space="0" w:color="auto"/>
        <w:bottom w:val="none" w:sz="0" w:space="0" w:color="auto"/>
        <w:right w:val="none" w:sz="0" w:space="0" w:color="auto"/>
      </w:divBdr>
    </w:div>
    <w:div w:id="1371422186">
      <w:bodyDiv w:val="1"/>
      <w:marLeft w:val="0"/>
      <w:marRight w:val="0"/>
      <w:marTop w:val="0"/>
      <w:marBottom w:val="0"/>
      <w:divBdr>
        <w:top w:val="none" w:sz="0" w:space="0" w:color="auto"/>
        <w:left w:val="none" w:sz="0" w:space="0" w:color="auto"/>
        <w:bottom w:val="none" w:sz="0" w:space="0" w:color="auto"/>
        <w:right w:val="none" w:sz="0" w:space="0" w:color="auto"/>
      </w:divBdr>
    </w:div>
    <w:div w:id="1384865537">
      <w:bodyDiv w:val="1"/>
      <w:marLeft w:val="0"/>
      <w:marRight w:val="0"/>
      <w:marTop w:val="0"/>
      <w:marBottom w:val="0"/>
      <w:divBdr>
        <w:top w:val="none" w:sz="0" w:space="0" w:color="auto"/>
        <w:left w:val="none" w:sz="0" w:space="0" w:color="auto"/>
        <w:bottom w:val="none" w:sz="0" w:space="0" w:color="auto"/>
        <w:right w:val="none" w:sz="0" w:space="0" w:color="auto"/>
      </w:divBdr>
    </w:div>
    <w:div w:id="1422481632">
      <w:bodyDiv w:val="1"/>
      <w:marLeft w:val="0"/>
      <w:marRight w:val="0"/>
      <w:marTop w:val="0"/>
      <w:marBottom w:val="0"/>
      <w:divBdr>
        <w:top w:val="none" w:sz="0" w:space="0" w:color="auto"/>
        <w:left w:val="none" w:sz="0" w:space="0" w:color="auto"/>
        <w:bottom w:val="none" w:sz="0" w:space="0" w:color="auto"/>
        <w:right w:val="none" w:sz="0" w:space="0" w:color="auto"/>
      </w:divBdr>
    </w:div>
    <w:div w:id="1431462820">
      <w:bodyDiv w:val="1"/>
      <w:marLeft w:val="0"/>
      <w:marRight w:val="0"/>
      <w:marTop w:val="0"/>
      <w:marBottom w:val="0"/>
      <w:divBdr>
        <w:top w:val="none" w:sz="0" w:space="0" w:color="auto"/>
        <w:left w:val="none" w:sz="0" w:space="0" w:color="auto"/>
        <w:bottom w:val="none" w:sz="0" w:space="0" w:color="auto"/>
        <w:right w:val="none" w:sz="0" w:space="0" w:color="auto"/>
      </w:divBdr>
      <w:divsChild>
        <w:div w:id="1684748163">
          <w:marLeft w:val="274"/>
          <w:marRight w:val="0"/>
          <w:marTop w:val="77"/>
          <w:marBottom w:val="0"/>
          <w:divBdr>
            <w:top w:val="none" w:sz="0" w:space="0" w:color="auto"/>
            <w:left w:val="none" w:sz="0" w:space="0" w:color="auto"/>
            <w:bottom w:val="none" w:sz="0" w:space="0" w:color="auto"/>
            <w:right w:val="none" w:sz="0" w:space="0" w:color="auto"/>
          </w:divBdr>
        </w:div>
        <w:div w:id="1515261724">
          <w:marLeft w:val="274"/>
          <w:marRight w:val="0"/>
          <w:marTop w:val="77"/>
          <w:marBottom w:val="0"/>
          <w:divBdr>
            <w:top w:val="none" w:sz="0" w:space="0" w:color="auto"/>
            <w:left w:val="none" w:sz="0" w:space="0" w:color="auto"/>
            <w:bottom w:val="none" w:sz="0" w:space="0" w:color="auto"/>
            <w:right w:val="none" w:sz="0" w:space="0" w:color="auto"/>
          </w:divBdr>
        </w:div>
        <w:div w:id="497160554">
          <w:marLeft w:val="274"/>
          <w:marRight w:val="0"/>
          <w:marTop w:val="77"/>
          <w:marBottom w:val="0"/>
          <w:divBdr>
            <w:top w:val="none" w:sz="0" w:space="0" w:color="auto"/>
            <w:left w:val="none" w:sz="0" w:space="0" w:color="auto"/>
            <w:bottom w:val="none" w:sz="0" w:space="0" w:color="auto"/>
            <w:right w:val="none" w:sz="0" w:space="0" w:color="auto"/>
          </w:divBdr>
        </w:div>
        <w:div w:id="1265839386">
          <w:marLeft w:val="274"/>
          <w:marRight w:val="0"/>
          <w:marTop w:val="77"/>
          <w:marBottom w:val="0"/>
          <w:divBdr>
            <w:top w:val="none" w:sz="0" w:space="0" w:color="auto"/>
            <w:left w:val="none" w:sz="0" w:space="0" w:color="auto"/>
            <w:bottom w:val="none" w:sz="0" w:space="0" w:color="auto"/>
            <w:right w:val="none" w:sz="0" w:space="0" w:color="auto"/>
          </w:divBdr>
        </w:div>
        <w:div w:id="12801949">
          <w:marLeft w:val="274"/>
          <w:marRight w:val="0"/>
          <w:marTop w:val="77"/>
          <w:marBottom w:val="0"/>
          <w:divBdr>
            <w:top w:val="none" w:sz="0" w:space="0" w:color="auto"/>
            <w:left w:val="none" w:sz="0" w:space="0" w:color="auto"/>
            <w:bottom w:val="none" w:sz="0" w:space="0" w:color="auto"/>
            <w:right w:val="none" w:sz="0" w:space="0" w:color="auto"/>
          </w:divBdr>
        </w:div>
        <w:div w:id="1901556402">
          <w:marLeft w:val="274"/>
          <w:marRight w:val="0"/>
          <w:marTop w:val="77"/>
          <w:marBottom w:val="0"/>
          <w:divBdr>
            <w:top w:val="none" w:sz="0" w:space="0" w:color="auto"/>
            <w:left w:val="none" w:sz="0" w:space="0" w:color="auto"/>
            <w:bottom w:val="none" w:sz="0" w:space="0" w:color="auto"/>
            <w:right w:val="none" w:sz="0" w:space="0" w:color="auto"/>
          </w:divBdr>
        </w:div>
        <w:div w:id="2141142144">
          <w:marLeft w:val="274"/>
          <w:marRight w:val="0"/>
          <w:marTop w:val="77"/>
          <w:marBottom w:val="0"/>
          <w:divBdr>
            <w:top w:val="none" w:sz="0" w:space="0" w:color="auto"/>
            <w:left w:val="none" w:sz="0" w:space="0" w:color="auto"/>
            <w:bottom w:val="none" w:sz="0" w:space="0" w:color="auto"/>
            <w:right w:val="none" w:sz="0" w:space="0" w:color="auto"/>
          </w:divBdr>
        </w:div>
        <w:div w:id="586617965">
          <w:marLeft w:val="274"/>
          <w:marRight w:val="0"/>
          <w:marTop w:val="77"/>
          <w:marBottom w:val="0"/>
          <w:divBdr>
            <w:top w:val="none" w:sz="0" w:space="0" w:color="auto"/>
            <w:left w:val="none" w:sz="0" w:space="0" w:color="auto"/>
            <w:bottom w:val="none" w:sz="0" w:space="0" w:color="auto"/>
            <w:right w:val="none" w:sz="0" w:space="0" w:color="auto"/>
          </w:divBdr>
        </w:div>
        <w:div w:id="1894533945">
          <w:marLeft w:val="274"/>
          <w:marRight w:val="0"/>
          <w:marTop w:val="77"/>
          <w:marBottom w:val="0"/>
          <w:divBdr>
            <w:top w:val="none" w:sz="0" w:space="0" w:color="auto"/>
            <w:left w:val="none" w:sz="0" w:space="0" w:color="auto"/>
            <w:bottom w:val="none" w:sz="0" w:space="0" w:color="auto"/>
            <w:right w:val="none" w:sz="0" w:space="0" w:color="auto"/>
          </w:divBdr>
        </w:div>
        <w:div w:id="446315959">
          <w:marLeft w:val="274"/>
          <w:marRight w:val="0"/>
          <w:marTop w:val="77"/>
          <w:marBottom w:val="0"/>
          <w:divBdr>
            <w:top w:val="none" w:sz="0" w:space="0" w:color="auto"/>
            <w:left w:val="none" w:sz="0" w:space="0" w:color="auto"/>
            <w:bottom w:val="none" w:sz="0" w:space="0" w:color="auto"/>
            <w:right w:val="none" w:sz="0" w:space="0" w:color="auto"/>
          </w:divBdr>
        </w:div>
        <w:div w:id="209608097">
          <w:marLeft w:val="274"/>
          <w:marRight w:val="0"/>
          <w:marTop w:val="77"/>
          <w:marBottom w:val="0"/>
          <w:divBdr>
            <w:top w:val="none" w:sz="0" w:space="0" w:color="auto"/>
            <w:left w:val="none" w:sz="0" w:space="0" w:color="auto"/>
            <w:bottom w:val="none" w:sz="0" w:space="0" w:color="auto"/>
            <w:right w:val="none" w:sz="0" w:space="0" w:color="auto"/>
          </w:divBdr>
        </w:div>
        <w:div w:id="1981029931">
          <w:marLeft w:val="274"/>
          <w:marRight w:val="0"/>
          <w:marTop w:val="77"/>
          <w:marBottom w:val="0"/>
          <w:divBdr>
            <w:top w:val="none" w:sz="0" w:space="0" w:color="auto"/>
            <w:left w:val="none" w:sz="0" w:space="0" w:color="auto"/>
            <w:bottom w:val="none" w:sz="0" w:space="0" w:color="auto"/>
            <w:right w:val="none" w:sz="0" w:space="0" w:color="auto"/>
          </w:divBdr>
        </w:div>
        <w:div w:id="166554162">
          <w:marLeft w:val="274"/>
          <w:marRight w:val="0"/>
          <w:marTop w:val="77"/>
          <w:marBottom w:val="0"/>
          <w:divBdr>
            <w:top w:val="none" w:sz="0" w:space="0" w:color="auto"/>
            <w:left w:val="none" w:sz="0" w:space="0" w:color="auto"/>
            <w:bottom w:val="none" w:sz="0" w:space="0" w:color="auto"/>
            <w:right w:val="none" w:sz="0" w:space="0" w:color="auto"/>
          </w:divBdr>
        </w:div>
        <w:div w:id="1367023093">
          <w:marLeft w:val="274"/>
          <w:marRight w:val="0"/>
          <w:marTop w:val="77"/>
          <w:marBottom w:val="0"/>
          <w:divBdr>
            <w:top w:val="none" w:sz="0" w:space="0" w:color="auto"/>
            <w:left w:val="none" w:sz="0" w:space="0" w:color="auto"/>
            <w:bottom w:val="none" w:sz="0" w:space="0" w:color="auto"/>
            <w:right w:val="none" w:sz="0" w:space="0" w:color="auto"/>
          </w:divBdr>
        </w:div>
      </w:divsChild>
    </w:div>
    <w:div w:id="1460343502">
      <w:bodyDiv w:val="1"/>
      <w:marLeft w:val="0"/>
      <w:marRight w:val="0"/>
      <w:marTop w:val="0"/>
      <w:marBottom w:val="0"/>
      <w:divBdr>
        <w:top w:val="none" w:sz="0" w:space="0" w:color="auto"/>
        <w:left w:val="none" w:sz="0" w:space="0" w:color="auto"/>
        <w:bottom w:val="none" w:sz="0" w:space="0" w:color="auto"/>
        <w:right w:val="none" w:sz="0" w:space="0" w:color="auto"/>
      </w:divBdr>
    </w:div>
    <w:div w:id="1468815347">
      <w:bodyDiv w:val="1"/>
      <w:marLeft w:val="0"/>
      <w:marRight w:val="0"/>
      <w:marTop w:val="0"/>
      <w:marBottom w:val="0"/>
      <w:divBdr>
        <w:top w:val="none" w:sz="0" w:space="0" w:color="auto"/>
        <w:left w:val="none" w:sz="0" w:space="0" w:color="auto"/>
        <w:bottom w:val="none" w:sz="0" w:space="0" w:color="auto"/>
        <w:right w:val="none" w:sz="0" w:space="0" w:color="auto"/>
      </w:divBdr>
      <w:divsChild>
        <w:div w:id="1416634370">
          <w:marLeft w:val="360"/>
          <w:marRight w:val="0"/>
          <w:marTop w:val="200"/>
          <w:marBottom w:val="0"/>
          <w:divBdr>
            <w:top w:val="none" w:sz="0" w:space="0" w:color="auto"/>
            <w:left w:val="none" w:sz="0" w:space="0" w:color="auto"/>
            <w:bottom w:val="none" w:sz="0" w:space="0" w:color="auto"/>
            <w:right w:val="none" w:sz="0" w:space="0" w:color="auto"/>
          </w:divBdr>
        </w:div>
        <w:div w:id="999965850">
          <w:marLeft w:val="360"/>
          <w:marRight w:val="0"/>
          <w:marTop w:val="200"/>
          <w:marBottom w:val="0"/>
          <w:divBdr>
            <w:top w:val="none" w:sz="0" w:space="0" w:color="auto"/>
            <w:left w:val="none" w:sz="0" w:space="0" w:color="auto"/>
            <w:bottom w:val="none" w:sz="0" w:space="0" w:color="auto"/>
            <w:right w:val="none" w:sz="0" w:space="0" w:color="auto"/>
          </w:divBdr>
        </w:div>
        <w:div w:id="1706759570">
          <w:marLeft w:val="360"/>
          <w:marRight w:val="0"/>
          <w:marTop w:val="200"/>
          <w:marBottom w:val="0"/>
          <w:divBdr>
            <w:top w:val="none" w:sz="0" w:space="0" w:color="auto"/>
            <w:left w:val="none" w:sz="0" w:space="0" w:color="auto"/>
            <w:bottom w:val="none" w:sz="0" w:space="0" w:color="auto"/>
            <w:right w:val="none" w:sz="0" w:space="0" w:color="auto"/>
          </w:divBdr>
        </w:div>
        <w:div w:id="1624341187">
          <w:marLeft w:val="360"/>
          <w:marRight w:val="0"/>
          <w:marTop w:val="200"/>
          <w:marBottom w:val="0"/>
          <w:divBdr>
            <w:top w:val="none" w:sz="0" w:space="0" w:color="auto"/>
            <w:left w:val="none" w:sz="0" w:space="0" w:color="auto"/>
            <w:bottom w:val="none" w:sz="0" w:space="0" w:color="auto"/>
            <w:right w:val="none" w:sz="0" w:space="0" w:color="auto"/>
          </w:divBdr>
        </w:div>
        <w:div w:id="1400323773">
          <w:marLeft w:val="360"/>
          <w:marRight w:val="0"/>
          <w:marTop w:val="200"/>
          <w:marBottom w:val="0"/>
          <w:divBdr>
            <w:top w:val="none" w:sz="0" w:space="0" w:color="auto"/>
            <w:left w:val="none" w:sz="0" w:space="0" w:color="auto"/>
            <w:bottom w:val="none" w:sz="0" w:space="0" w:color="auto"/>
            <w:right w:val="none" w:sz="0" w:space="0" w:color="auto"/>
          </w:divBdr>
        </w:div>
        <w:div w:id="529489470">
          <w:marLeft w:val="360"/>
          <w:marRight w:val="0"/>
          <w:marTop w:val="200"/>
          <w:marBottom w:val="0"/>
          <w:divBdr>
            <w:top w:val="none" w:sz="0" w:space="0" w:color="auto"/>
            <w:left w:val="none" w:sz="0" w:space="0" w:color="auto"/>
            <w:bottom w:val="none" w:sz="0" w:space="0" w:color="auto"/>
            <w:right w:val="none" w:sz="0" w:space="0" w:color="auto"/>
          </w:divBdr>
        </w:div>
        <w:div w:id="2080053085">
          <w:marLeft w:val="360"/>
          <w:marRight w:val="0"/>
          <w:marTop w:val="200"/>
          <w:marBottom w:val="0"/>
          <w:divBdr>
            <w:top w:val="none" w:sz="0" w:space="0" w:color="auto"/>
            <w:left w:val="none" w:sz="0" w:space="0" w:color="auto"/>
            <w:bottom w:val="none" w:sz="0" w:space="0" w:color="auto"/>
            <w:right w:val="none" w:sz="0" w:space="0" w:color="auto"/>
          </w:divBdr>
        </w:div>
      </w:divsChild>
    </w:div>
    <w:div w:id="1516269811">
      <w:bodyDiv w:val="1"/>
      <w:marLeft w:val="0"/>
      <w:marRight w:val="0"/>
      <w:marTop w:val="0"/>
      <w:marBottom w:val="0"/>
      <w:divBdr>
        <w:top w:val="none" w:sz="0" w:space="0" w:color="auto"/>
        <w:left w:val="none" w:sz="0" w:space="0" w:color="auto"/>
        <w:bottom w:val="none" w:sz="0" w:space="0" w:color="auto"/>
        <w:right w:val="none" w:sz="0" w:space="0" w:color="auto"/>
      </w:divBdr>
    </w:div>
    <w:div w:id="1555966041">
      <w:bodyDiv w:val="1"/>
      <w:marLeft w:val="0"/>
      <w:marRight w:val="0"/>
      <w:marTop w:val="0"/>
      <w:marBottom w:val="0"/>
      <w:divBdr>
        <w:top w:val="none" w:sz="0" w:space="0" w:color="auto"/>
        <w:left w:val="none" w:sz="0" w:space="0" w:color="auto"/>
        <w:bottom w:val="none" w:sz="0" w:space="0" w:color="auto"/>
        <w:right w:val="none" w:sz="0" w:space="0" w:color="auto"/>
      </w:divBdr>
    </w:div>
    <w:div w:id="1572739714">
      <w:bodyDiv w:val="1"/>
      <w:marLeft w:val="0"/>
      <w:marRight w:val="0"/>
      <w:marTop w:val="0"/>
      <w:marBottom w:val="0"/>
      <w:divBdr>
        <w:top w:val="none" w:sz="0" w:space="0" w:color="auto"/>
        <w:left w:val="none" w:sz="0" w:space="0" w:color="auto"/>
        <w:bottom w:val="none" w:sz="0" w:space="0" w:color="auto"/>
        <w:right w:val="none" w:sz="0" w:space="0" w:color="auto"/>
      </w:divBdr>
    </w:div>
    <w:div w:id="1575355027">
      <w:bodyDiv w:val="1"/>
      <w:marLeft w:val="0"/>
      <w:marRight w:val="0"/>
      <w:marTop w:val="0"/>
      <w:marBottom w:val="0"/>
      <w:divBdr>
        <w:top w:val="none" w:sz="0" w:space="0" w:color="auto"/>
        <w:left w:val="none" w:sz="0" w:space="0" w:color="auto"/>
        <w:bottom w:val="none" w:sz="0" w:space="0" w:color="auto"/>
        <w:right w:val="none" w:sz="0" w:space="0" w:color="auto"/>
      </w:divBdr>
      <w:divsChild>
        <w:div w:id="688066573">
          <w:marLeft w:val="547"/>
          <w:marRight w:val="0"/>
          <w:marTop w:val="240"/>
          <w:marBottom w:val="0"/>
          <w:divBdr>
            <w:top w:val="none" w:sz="0" w:space="0" w:color="auto"/>
            <w:left w:val="none" w:sz="0" w:space="0" w:color="auto"/>
            <w:bottom w:val="none" w:sz="0" w:space="0" w:color="auto"/>
            <w:right w:val="none" w:sz="0" w:space="0" w:color="auto"/>
          </w:divBdr>
        </w:div>
      </w:divsChild>
    </w:div>
    <w:div w:id="1616133423">
      <w:bodyDiv w:val="1"/>
      <w:marLeft w:val="0"/>
      <w:marRight w:val="0"/>
      <w:marTop w:val="0"/>
      <w:marBottom w:val="0"/>
      <w:divBdr>
        <w:top w:val="none" w:sz="0" w:space="0" w:color="auto"/>
        <w:left w:val="none" w:sz="0" w:space="0" w:color="auto"/>
        <w:bottom w:val="none" w:sz="0" w:space="0" w:color="auto"/>
        <w:right w:val="none" w:sz="0" w:space="0" w:color="auto"/>
      </w:divBdr>
    </w:div>
    <w:div w:id="1625967456">
      <w:bodyDiv w:val="1"/>
      <w:marLeft w:val="0"/>
      <w:marRight w:val="0"/>
      <w:marTop w:val="0"/>
      <w:marBottom w:val="0"/>
      <w:divBdr>
        <w:top w:val="none" w:sz="0" w:space="0" w:color="auto"/>
        <w:left w:val="none" w:sz="0" w:space="0" w:color="auto"/>
        <w:bottom w:val="none" w:sz="0" w:space="0" w:color="auto"/>
        <w:right w:val="none" w:sz="0" w:space="0" w:color="auto"/>
      </w:divBdr>
    </w:div>
    <w:div w:id="1644693328">
      <w:bodyDiv w:val="1"/>
      <w:marLeft w:val="0"/>
      <w:marRight w:val="0"/>
      <w:marTop w:val="0"/>
      <w:marBottom w:val="0"/>
      <w:divBdr>
        <w:top w:val="none" w:sz="0" w:space="0" w:color="auto"/>
        <w:left w:val="none" w:sz="0" w:space="0" w:color="auto"/>
        <w:bottom w:val="none" w:sz="0" w:space="0" w:color="auto"/>
        <w:right w:val="none" w:sz="0" w:space="0" w:color="auto"/>
      </w:divBdr>
    </w:div>
    <w:div w:id="1659966386">
      <w:bodyDiv w:val="1"/>
      <w:marLeft w:val="0"/>
      <w:marRight w:val="0"/>
      <w:marTop w:val="0"/>
      <w:marBottom w:val="0"/>
      <w:divBdr>
        <w:top w:val="none" w:sz="0" w:space="0" w:color="auto"/>
        <w:left w:val="none" w:sz="0" w:space="0" w:color="auto"/>
        <w:bottom w:val="none" w:sz="0" w:space="0" w:color="auto"/>
        <w:right w:val="none" w:sz="0" w:space="0" w:color="auto"/>
      </w:divBdr>
      <w:divsChild>
        <w:div w:id="1038041602">
          <w:marLeft w:val="374"/>
          <w:marRight w:val="0"/>
          <w:marTop w:val="155"/>
          <w:marBottom w:val="0"/>
          <w:divBdr>
            <w:top w:val="none" w:sz="0" w:space="0" w:color="auto"/>
            <w:left w:val="none" w:sz="0" w:space="0" w:color="auto"/>
            <w:bottom w:val="none" w:sz="0" w:space="0" w:color="auto"/>
            <w:right w:val="none" w:sz="0" w:space="0" w:color="auto"/>
          </w:divBdr>
        </w:div>
        <w:div w:id="714086511">
          <w:marLeft w:val="374"/>
          <w:marRight w:val="0"/>
          <w:marTop w:val="155"/>
          <w:marBottom w:val="0"/>
          <w:divBdr>
            <w:top w:val="none" w:sz="0" w:space="0" w:color="auto"/>
            <w:left w:val="none" w:sz="0" w:space="0" w:color="auto"/>
            <w:bottom w:val="none" w:sz="0" w:space="0" w:color="auto"/>
            <w:right w:val="none" w:sz="0" w:space="0" w:color="auto"/>
          </w:divBdr>
        </w:div>
        <w:div w:id="1550607274">
          <w:marLeft w:val="374"/>
          <w:marRight w:val="0"/>
          <w:marTop w:val="155"/>
          <w:marBottom w:val="0"/>
          <w:divBdr>
            <w:top w:val="none" w:sz="0" w:space="0" w:color="auto"/>
            <w:left w:val="none" w:sz="0" w:space="0" w:color="auto"/>
            <w:bottom w:val="none" w:sz="0" w:space="0" w:color="auto"/>
            <w:right w:val="none" w:sz="0" w:space="0" w:color="auto"/>
          </w:divBdr>
        </w:div>
        <w:div w:id="271324838">
          <w:marLeft w:val="374"/>
          <w:marRight w:val="0"/>
          <w:marTop w:val="135"/>
          <w:marBottom w:val="0"/>
          <w:divBdr>
            <w:top w:val="none" w:sz="0" w:space="0" w:color="auto"/>
            <w:left w:val="none" w:sz="0" w:space="0" w:color="auto"/>
            <w:bottom w:val="none" w:sz="0" w:space="0" w:color="auto"/>
            <w:right w:val="none" w:sz="0" w:space="0" w:color="auto"/>
          </w:divBdr>
        </w:div>
        <w:div w:id="638416743">
          <w:marLeft w:val="374"/>
          <w:marRight w:val="0"/>
          <w:marTop w:val="135"/>
          <w:marBottom w:val="0"/>
          <w:divBdr>
            <w:top w:val="none" w:sz="0" w:space="0" w:color="auto"/>
            <w:left w:val="none" w:sz="0" w:space="0" w:color="auto"/>
            <w:bottom w:val="none" w:sz="0" w:space="0" w:color="auto"/>
            <w:right w:val="none" w:sz="0" w:space="0" w:color="auto"/>
          </w:divBdr>
        </w:div>
      </w:divsChild>
    </w:div>
    <w:div w:id="1668291918">
      <w:bodyDiv w:val="1"/>
      <w:marLeft w:val="0"/>
      <w:marRight w:val="0"/>
      <w:marTop w:val="0"/>
      <w:marBottom w:val="0"/>
      <w:divBdr>
        <w:top w:val="none" w:sz="0" w:space="0" w:color="auto"/>
        <w:left w:val="none" w:sz="0" w:space="0" w:color="auto"/>
        <w:bottom w:val="none" w:sz="0" w:space="0" w:color="auto"/>
        <w:right w:val="none" w:sz="0" w:space="0" w:color="auto"/>
      </w:divBdr>
    </w:div>
    <w:div w:id="1678731050">
      <w:bodyDiv w:val="1"/>
      <w:marLeft w:val="0"/>
      <w:marRight w:val="0"/>
      <w:marTop w:val="0"/>
      <w:marBottom w:val="0"/>
      <w:divBdr>
        <w:top w:val="none" w:sz="0" w:space="0" w:color="auto"/>
        <w:left w:val="none" w:sz="0" w:space="0" w:color="auto"/>
        <w:bottom w:val="none" w:sz="0" w:space="0" w:color="auto"/>
        <w:right w:val="none" w:sz="0" w:space="0" w:color="auto"/>
      </w:divBdr>
      <w:divsChild>
        <w:div w:id="874394299">
          <w:marLeft w:val="230"/>
          <w:marRight w:val="0"/>
          <w:marTop w:val="0"/>
          <w:marBottom w:val="0"/>
          <w:divBdr>
            <w:top w:val="none" w:sz="0" w:space="0" w:color="auto"/>
            <w:left w:val="none" w:sz="0" w:space="0" w:color="auto"/>
            <w:bottom w:val="none" w:sz="0" w:space="0" w:color="auto"/>
            <w:right w:val="none" w:sz="0" w:space="0" w:color="auto"/>
          </w:divBdr>
        </w:div>
        <w:div w:id="701444415">
          <w:marLeft w:val="230"/>
          <w:marRight w:val="0"/>
          <w:marTop w:val="0"/>
          <w:marBottom w:val="0"/>
          <w:divBdr>
            <w:top w:val="none" w:sz="0" w:space="0" w:color="auto"/>
            <w:left w:val="none" w:sz="0" w:space="0" w:color="auto"/>
            <w:bottom w:val="none" w:sz="0" w:space="0" w:color="auto"/>
            <w:right w:val="none" w:sz="0" w:space="0" w:color="auto"/>
          </w:divBdr>
        </w:div>
      </w:divsChild>
    </w:div>
    <w:div w:id="1696805044">
      <w:bodyDiv w:val="1"/>
      <w:marLeft w:val="0"/>
      <w:marRight w:val="0"/>
      <w:marTop w:val="0"/>
      <w:marBottom w:val="0"/>
      <w:divBdr>
        <w:top w:val="none" w:sz="0" w:space="0" w:color="auto"/>
        <w:left w:val="none" w:sz="0" w:space="0" w:color="auto"/>
        <w:bottom w:val="none" w:sz="0" w:space="0" w:color="auto"/>
        <w:right w:val="none" w:sz="0" w:space="0" w:color="auto"/>
      </w:divBdr>
      <w:divsChild>
        <w:div w:id="1410272934">
          <w:marLeft w:val="547"/>
          <w:marRight w:val="0"/>
          <w:marTop w:val="288"/>
          <w:marBottom w:val="0"/>
          <w:divBdr>
            <w:top w:val="none" w:sz="0" w:space="0" w:color="auto"/>
            <w:left w:val="none" w:sz="0" w:space="0" w:color="auto"/>
            <w:bottom w:val="none" w:sz="0" w:space="0" w:color="auto"/>
            <w:right w:val="none" w:sz="0" w:space="0" w:color="auto"/>
          </w:divBdr>
        </w:div>
        <w:div w:id="1121847956">
          <w:marLeft w:val="547"/>
          <w:marRight w:val="0"/>
          <w:marTop w:val="288"/>
          <w:marBottom w:val="0"/>
          <w:divBdr>
            <w:top w:val="none" w:sz="0" w:space="0" w:color="auto"/>
            <w:left w:val="none" w:sz="0" w:space="0" w:color="auto"/>
            <w:bottom w:val="none" w:sz="0" w:space="0" w:color="auto"/>
            <w:right w:val="none" w:sz="0" w:space="0" w:color="auto"/>
          </w:divBdr>
        </w:div>
      </w:divsChild>
    </w:div>
    <w:div w:id="1703164042">
      <w:bodyDiv w:val="1"/>
      <w:marLeft w:val="0"/>
      <w:marRight w:val="0"/>
      <w:marTop w:val="0"/>
      <w:marBottom w:val="0"/>
      <w:divBdr>
        <w:top w:val="none" w:sz="0" w:space="0" w:color="auto"/>
        <w:left w:val="none" w:sz="0" w:space="0" w:color="auto"/>
        <w:bottom w:val="none" w:sz="0" w:space="0" w:color="auto"/>
        <w:right w:val="none" w:sz="0" w:space="0" w:color="auto"/>
      </w:divBdr>
    </w:div>
    <w:div w:id="1703481802">
      <w:bodyDiv w:val="1"/>
      <w:marLeft w:val="0"/>
      <w:marRight w:val="0"/>
      <w:marTop w:val="0"/>
      <w:marBottom w:val="0"/>
      <w:divBdr>
        <w:top w:val="none" w:sz="0" w:space="0" w:color="auto"/>
        <w:left w:val="none" w:sz="0" w:space="0" w:color="auto"/>
        <w:bottom w:val="none" w:sz="0" w:space="0" w:color="auto"/>
        <w:right w:val="none" w:sz="0" w:space="0" w:color="auto"/>
      </w:divBdr>
      <w:divsChild>
        <w:div w:id="1738089340">
          <w:marLeft w:val="0"/>
          <w:marRight w:val="0"/>
          <w:marTop w:val="0"/>
          <w:marBottom w:val="0"/>
          <w:divBdr>
            <w:top w:val="none" w:sz="0" w:space="0" w:color="auto"/>
            <w:left w:val="none" w:sz="0" w:space="0" w:color="auto"/>
            <w:bottom w:val="none" w:sz="0" w:space="0" w:color="auto"/>
            <w:right w:val="none" w:sz="0" w:space="0" w:color="auto"/>
          </w:divBdr>
          <w:divsChild>
            <w:div w:id="143012019">
              <w:marLeft w:val="0"/>
              <w:marRight w:val="0"/>
              <w:marTop w:val="0"/>
              <w:marBottom w:val="0"/>
              <w:divBdr>
                <w:top w:val="none" w:sz="0" w:space="0" w:color="auto"/>
                <w:left w:val="none" w:sz="0" w:space="0" w:color="auto"/>
                <w:bottom w:val="none" w:sz="0" w:space="0" w:color="auto"/>
                <w:right w:val="none" w:sz="0" w:space="0" w:color="auto"/>
              </w:divBdr>
              <w:divsChild>
                <w:div w:id="176660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83">
      <w:bodyDiv w:val="1"/>
      <w:marLeft w:val="0"/>
      <w:marRight w:val="0"/>
      <w:marTop w:val="0"/>
      <w:marBottom w:val="0"/>
      <w:divBdr>
        <w:top w:val="none" w:sz="0" w:space="0" w:color="auto"/>
        <w:left w:val="none" w:sz="0" w:space="0" w:color="auto"/>
        <w:bottom w:val="none" w:sz="0" w:space="0" w:color="auto"/>
        <w:right w:val="none" w:sz="0" w:space="0" w:color="auto"/>
      </w:divBdr>
    </w:div>
    <w:div w:id="1715688177">
      <w:bodyDiv w:val="1"/>
      <w:marLeft w:val="0"/>
      <w:marRight w:val="0"/>
      <w:marTop w:val="0"/>
      <w:marBottom w:val="0"/>
      <w:divBdr>
        <w:top w:val="none" w:sz="0" w:space="0" w:color="auto"/>
        <w:left w:val="none" w:sz="0" w:space="0" w:color="auto"/>
        <w:bottom w:val="none" w:sz="0" w:space="0" w:color="auto"/>
        <w:right w:val="none" w:sz="0" w:space="0" w:color="auto"/>
      </w:divBdr>
    </w:div>
    <w:div w:id="1730424700">
      <w:bodyDiv w:val="1"/>
      <w:marLeft w:val="0"/>
      <w:marRight w:val="0"/>
      <w:marTop w:val="0"/>
      <w:marBottom w:val="0"/>
      <w:divBdr>
        <w:top w:val="none" w:sz="0" w:space="0" w:color="auto"/>
        <w:left w:val="none" w:sz="0" w:space="0" w:color="auto"/>
        <w:bottom w:val="none" w:sz="0" w:space="0" w:color="auto"/>
        <w:right w:val="none" w:sz="0" w:space="0" w:color="auto"/>
      </w:divBdr>
      <w:divsChild>
        <w:div w:id="1037582434">
          <w:marLeft w:val="446"/>
          <w:marRight w:val="0"/>
          <w:marTop w:val="240"/>
          <w:marBottom w:val="0"/>
          <w:divBdr>
            <w:top w:val="none" w:sz="0" w:space="0" w:color="auto"/>
            <w:left w:val="none" w:sz="0" w:space="0" w:color="auto"/>
            <w:bottom w:val="none" w:sz="0" w:space="0" w:color="auto"/>
            <w:right w:val="none" w:sz="0" w:space="0" w:color="auto"/>
          </w:divBdr>
        </w:div>
        <w:div w:id="752820957">
          <w:marLeft w:val="446"/>
          <w:marRight w:val="0"/>
          <w:marTop w:val="240"/>
          <w:marBottom w:val="0"/>
          <w:divBdr>
            <w:top w:val="none" w:sz="0" w:space="0" w:color="auto"/>
            <w:left w:val="none" w:sz="0" w:space="0" w:color="auto"/>
            <w:bottom w:val="none" w:sz="0" w:space="0" w:color="auto"/>
            <w:right w:val="none" w:sz="0" w:space="0" w:color="auto"/>
          </w:divBdr>
        </w:div>
        <w:div w:id="1603293968">
          <w:marLeft w:val="446"/>
          <w:marRight w:val="0"/>
          <w:marTop w:val="240"/>
          <w:marBottom w:val="0"/>
          <w:divBdr>
            <w:top w:val="none" w:sz="0" w:space="0" w:color="auto"/>
            <w:left w:val="none" w:sz="0" w:space="0" w:color="auto"/>
            <w:bottom w:val="none" w:sz="0" w:space="0" w:color="auto"/>
            <w:right w:val="none" w:sz="0" w:space="0" w:color="auto"/>
          </w:divBdr>
        </w:div>
        <w:div w:id="832381046">
          <w:marLeft w:val="446"/>
          <w:marRight w:val="0"/>
          <w:marTop w:val="240"/>
          <w:marBottom w:val="0"/>
          <w:divBdr>
            <w:top w:val="none" w:sz="0" w:space="0" w:color="auto"/>
            <w:left w:val="none" w:sz="0" w:space="0" w:color="auto"/>
            <w:bottom w:val="none" w:sz="0" w:space="0" w:color="auto"/>
            <w:right w:val="none" w:sz="0" w:space="0" w:color="auto"/>
          </w:divBdr>
        </w:div>
      </w:divsChild>
    </w:div>
    <w:div w:id="1740057588">
      <w:bodyDiv w:val="1"/>
      <w:marLeft w:val="0"/>
      <w:marRight w:val="0"/>
      <w:marTop w:val="0"/>
      <w:marBottom w:val="0"/>
      <w:divBdr>
        <w:top w:val="none" w:sz="0" w:space="0" w:color="auto"/>
        <w:left w:val="none" w:sz="0" w:space="0" w:color="auto"/>
        <w:bottom w:val="none" w:sz="0" w:space="0" w:color="auto"/>
        <w:right w:val="none" w:sz="0" w:space="0" w:color="auto"/>
      </w:divBdr>
    </w:div>
    <w:div w:id="1759596281">
      <w:bodyDiv w:val="1"/>
      <w:marLeft w:val="0"/>
      <w:marRight w:val="0"/>
      <w:marTop w:val="0"/>
      <w:marBottom w:val="0"/>
      <w:divBdr>
        <w:top w:val="none" w:sz="0" w:space="0" w:color="auto"/>
        <w:left w:val="none" w:sz="0" w:space="0" w:color="auto"/>
        <w:bottom w:val="none" w:sz="0" w:space="0" w:color="auto"/>
        <w:right w:val="none" w:sz="0" w:space="0" w:color="auto"/>
      </w:divBdr>
    </w:div>
    <w:div w:id="1839079093">
      <w:bodyDiv w:val="1"/>
      <w:marLeft w:val="0"/>
      <w:marRight w:val="0"/>
      <w:marTop w:val="0"/>
      <w:marBottom w:val="0"/>
      <w:divBdr>
        <w:top w:val="none" w:sz="0" w:space="0" w:color="auto"/>
        <w:left w:val="none" w:sz="0" w:space="0" w:color="auto"/>
        <w:bottom w:val="none" w:sz="0" w:space="0" w:color="auto"/>
        <w:right w:val="none" w:sz="0" w:space="0" w:color="auto"/>
      </w:divBdr>
    </w:div>
    <w:div w:id="1859998007">
      <w:bodyDiv w:val="1"/>
      <w:marLeft w:val="0"/>
      <w:marRight w:val="0"/>
      <w:marTop w:val="0"/>
      <w:marBottom w:val="0"/>
      <w:divBdr>
        <w:top w:val="none" w:sz="0" w:space="0" w:color="auto"/>
        <w:left w:val="none" w:sz="0" w:space="0" w:color="auto"/>
        <w:bottom w:val="none" w:sz="0" w:space="0" w:color="auto"/>
        <w:right w:val="none" w:sz="0" w:space="0" w:color="auto"/>
      </w:divBdr>
    </w:div>
    <w:div w:id="1914468553">
      <w:bodyDiv w:val="1"/>
      <w:marLeft w:val="0"/>
      <w:marRight w:val="0"/>
      <w:marTop w:val="0"/>
      <w:marBottom w:val="0"/>
      <w:divBdr>
        <w:top w:val="none" w:sz="0" w:space="0" w:color="auto"/>
        <w:left w:val="none" w:sz="0" w:space="0" w:color="auto"/>
        <w:bottom w:val="none" w:sz="0" w:space="0" w:color="auto"/>
        <w:right w:val="none" w:sz="0" w:space="0" w:color="auto"/>
      </w:divBdr>
    </w:div>
    <w:div w:id="2003465030">
      <w:bodyDiv w:val="1"/>
      <w:marLeft w:val="0"/>
      <w:marRight w:val="0"/>
      <w:marTop w:val="0"/>
      <w:marBottom w:val="0"/>
      <w:divBdr>
        <w:top w:val="none" w:sz="0" w:space="0" w:color="auto"/>
        <w:left w:val="none" w:sz="0" w:space="0" w:color="auto"/>
        <w:bottom w:val="none" w:sz="0" w:space="0" w:color="auto"/>
        <w:right w:val="none" w:sz="0" w:space="0" w:color="auto"/>
      </w:divBdr>
    </w:div>
    <w:div w:id="2011174569">
      <w:bodyDiv w:val="1"/>
      <w:marLeft w:val="0"/>
      <w:marRight w:val="0"/>
      <w:marTop w:val="0"/>
      <w:marBottom w:val="0"/>
      <w:divBdr>
        <w:top w:val="none" w:sz="0" w:space="0" w:color="auto"/>
        <w:left w:val="none" w:sz="0" w:space="0" w:color="auto"/>
        <w:bottom w:val="none" w:sz="0" w:space="0" w:color="auto"/>
        <w:right w:val="none" w:sz="0" w:space="0" w:color="auto"/>
      </w:divBdr>
    </w:div>
    <w:div w:id="2079402069">
      <w:bodyDiv w:val="1"/>
      <w:marLeft w:val="0"/>
      <w:marRight w:val="0"/>
      <w:marTop w:val="0"/>
      <w:marBottom w:val="0"/>
      <w:divBdr>
        <w:top w:val="none" w:sz="0" w:space="0" w:color="auto"/>
        <w:left w:val="none" w:sz="0" w:space="0" w:color="auto"/>
        <w:bottom w:val="none" w:sz="0" w:space="0" w:color="auto"/>
        <w:right w:val="none" w:sz="0" w:space="0" w:color="auto"/>
      </w:divBdr>
      <w:divsChild>
        <w:div w:id="403339340">
          <w:marLeft w:val="547"/>
          <w:marRight w:val="0"/>
          <w:marTop w:val="240"/>
          <w:marBottom w:val="0"/>
          <w:divBdr>
            <w:top w:val="none" w:sz="0" w:space="0" w:color="auto"/>
            <w:left w:val="none" w:sz="0" w:space="0" w:color="auto"/>
            <w:bottom w:val="none" w:sz="0" w:space="0" w:color="auto"/>
            <w:right w:val="none" w:sz="0" w:space="0" w:color="auto"/>
          </w:divBdr>
        </w:div>
        <w:div w:id="402029454">
          <w:marLeft w:val="547"/>
          <w:marRight w:val="0"/>
          <w:marTop w:val="240"/>
          <w:marBottom w:val="0"/>
          <w:divBdr>
            <w:top w:val="none" w:sz="0" w:space="0" w:color="auto"/>
            <w:left w:val="none" w:sz="0" w:space="0" w:color="auto"/>
            <w:bottom w:val="none" w:sz="0" w:space="0" w:color="auto"/>
            <w:right w:val="none" w:sz="0" w:space="0" w:color="auto"/>
          </w:divBdr>
        </w:div>
        <w:div w:id="1392193974">
          <w:marLeft w:val="547"/>
          <w:marRight w:val="0"/>
          <w:marTop w:val="240"/>
          <w:marBottom w:val="0"/>
          <w:divBdr>
            <w:top w:val="none" w:sz="0" w:space="0" w:color="auto"/>
            <w:left w:val="none" w:sz="0" w:space="0" w:color="auto"/>
            <w:bottom w:val="none" w:sz="0" w:space="0" w:color="auto"/>
            <w:right w:val="none" w:sz="0" w:space="0" w:color="auto"/>
          </w:divBdr>
        </w:div>
        <w:div w:id="468400473">
          <w:marLeft w:val="547"/>
          <w:marRight w:val="0"/>
          <w:marTop w:val="240"/>
          <w:marBottom w:val="0"/>
          <w:divBdr>
            <w:top w:val="none" w:sz="0" w:space="0" w:color="auto"/>
            <w:left w:val="none" w:sz="0" w:space="0" w:color="auto"/>
            <w:bottom w:val="none" w:sz="0" w:space="0" w:color="auto"/>
            <w:right w:val="none" w:sz="0" w:space="0" w:color="auto"/>
          </w:divBdr>
        </w:div>
        <w:div w:id="943610116">
          <w:marLeft w:val="547"/>
          <w:marRight w:val="0"/>
          <w:marTop w:val="240"/>
          <w:marBottom w:val="0"/>
          <w:divBdr>
            <w:top w:val="none" w:sz="0" w:space="0" w:color="auto"/>
            <w:left w:val="none" w:sz="0" w:space="0" w:color="auto"/>
            <w:bottom w:val="none" w:sz="0" w:space="0" w:color="auto"/>
            <w:right w:val="none" w:sz="0" w:space="0" w:color="auto"/>
          </w:divBdr>
        </w:div>
        <w:div w:id="1677465655">
          <w:marLeft w:val="547"/>
          <w:marRight w:val="0"/>
          <w:marTop w:val="240"/>
          <w:marBottom w:val="0"/>
          <w:divBdr>
            <w:top w:val="none" w:sz="0" w:space="0" w:color="auto"/>
            <w:left w:val="none" w:sz="0" w:space="0" w:color="auto"/>
            <w:bottom w:val="none" w:sz="0" w:space="0" w:color="auto"/>
            <w:right w:val="none" w:sz="0" w:space="0" w:color="auto"/>
          </w:divBdr>
        </w:div>
      </w:divsChild>
    </w:div>
    <w:div w:id="2083287316">
      <w:bodyDiv w:val="1"/>
      <w:marLeft w:val="0"/>
      <w:marRight w:val="0"/>
      <w:marTop w:val="0"/>
      <w:marBottom w:val="0"/>
      <w:divBdr>
        <w:top w:val="none" w:sz="0" w:space="0" w:color="auto"/>
        <w:left w:val="none" w:sz="0" w:space="0" w:color="auto"/>
        <w:bottom w:val="none" w:sz="0" w:space="0" w:color="auto"/>
        <w:right w:val="none" w:sz="0" w:space="0" w:color="auto"/>
      </w:divBdr>
    </w:div>
    <w:div w:id="2083789119">
      <w:bodyDiv w:val="1"/>
      <w:marLeft w:val="0"/>
      <w:marRight w:val="0"/>
      <w:marTop w:val="0"/>
      <w:marBottom w:val="0"/>
      <w:divBdr>
        <w:top w:val="none" w:sz="0" w:space="0" w:color="auto"/>
        <w:left w:val="none" w:sz="0" w:space="0" w:color="auto"/>
        <w:bottom w:val="none" w:sz="0" w:space="0" w:color="auto"/>
        <w:right w:val="none" w:sz="0" w:space="0" w:color="auto"/>
      </w:divBdr>
      <w:divsChild>
        <w:div w:id="142046262">
          <w:marLeft w:val="274"/>
          <w:marRight w:val="0"/>
          <w:marTop w:val="77"/>
          <w:marBottom w:val="0"/>
          <w:divBdr>
            <w:top w:val="none" w:sz="0" w:space="0" w:color="auto"/>
            <w:left w:val="none" w:sz="0" w:space="0" w:color="auto"/>
            <w:bottom w:val="none" w:sz="0" w:space="0" w:color="auto"/>
            <w:right w:val="none" w:sz="0" w:space="0" w:color="auto"/>
          </w:divBdr>
        </w:div>
        <w:div w:id="1242326620">
          <w:marLeft w:val="274"/>
          <w:marRight w:val="0"/>
          <w:marTop w:val="77"/>
          <w:marBottom w:val="0"/>
          <w:divBdr>
            <w:top w:val="none" w:sz="0" w:space="0" w:color="auto"/>
            <w:left w:val="none" w:sz="0" w:space="0" w:color="auto"/>
            <w:bottom w:val="none" w:sz="0" w:space="0" w:color="auto"/>
            <w:right w:val="none" w:sz="0" w:space="0" w:color="auto"/>
          </w:divBdr>
        </w:div>
        <w:div w:id="467866964">
          <w:marLeft w:val="274"/>
          <w:marRight w:val="0"/>
          <w:marTop w:val="77"/>
          <w:marBottom w:val="0"/>
          <w:divBdr>
            <w:top w:val="none" w:sz="0" w:space="0" w:color="auto"/>
            <w:left w:val="none" w:sz="0" w:space="0" w:color="auto"/>
            <w:bottom w:val="none" w:sz="0" w:space="0" w:color="auto"/>
            <w:right w:val="none" w:sz="0" w:space="0" w:color="auto"/>
          </w:divBdr>
        </w:div>
        <w:div w:id="554242238">
          <w:marLeft w:val="274"/>
          <w:marRight w:val="0"/>
          <w:marTop w:val="77"/>
          <w:marBottom w:val="0"/>
          <w:divBdr>
            <w:top w:val="none" w:sz="0" w:space="0" w:color="auto"/>
            <w:left w:val="none" w:sz="0" w:space="0" w:color="auto"/>
            <w:bottom w:val="none" w:sz="0" w:space="0" w:color="auto"/>
            <w:right w:val="none" w:sz="0" w:space="0" w:color="auto"/>
          </w:divBdr>
        </w:div>
        <w:div w:id="2064794847">
          <w:marLeft w:val="274"/>
          <w:marRight w:val="0"/>
          <w:marTop w:val="77"/>
          <w:marBottom w:val="0"/>
          <w:divBdr>
            <w:top w:val="none" w:sz="0" w:space="0" w:color="auto"/>
            <w:left w:val="none" w:sz="0" w:space="0" w:color="auto"/>
            <w:bottom w:val="none" w:sz="0" w:space="0" w:color="auto"/>
            <w:right w:val="none" w:sz="0" w:space="0" w:color="auto"/>
          </w:divBdr>
        </w:div>
        <w:div w:id="1527254743">
          <w:marLeft w:val="274"/>
          <w:marRight w:val="0"/>
          <w:marTop w:val="77"/>
          <w:marBottom w:val="0"/>
          <w:divBdr>
            <w:top w:val="none" w:sz="0" w:space="0" w:color="auto"/>
            <w:left w:val="none" w:sz="0" w:space="0" w:color="auto"/>
            <w:bottom w:val="none" w:sz="0" w:space="0" w:color="auto"/>
            <w:right w:val="none" w:sz="0" w:space="0" w:color="auto"/>
          </w:divBdr>
        </w:div>
        <w:div w:id="1518814046">
          <w:marLeft w:val="274"/>
          <w:marRight w:val="0"/>
          <w:marTop w:val="77"/>
          <w:marBottom w:val="0"/>
          <w:divBdr>
            <w:top w:val="none" w:sz="0" w:space="0" w:color="auto"/>
            <w:left w:val="none" w:sz="0" w:space="0" w:color="auto"/>
            <w:bottom w:val="none" w:sz="0" w:space="0" w:color="auto"/>
            <w:right w:val="none" w:sz="0" w:space="0" w:color="auto"/>
          </w:divBdr>
        </w:div>
      </w:divsChild>
    </w:div>
    <w:div w:id="2088847002">
      <w:bodyDiv w:val="1"/>
      <w:marLeft w:val="0"/>
      <w:marRight w:val="0"/>
      <w:marTop w:val="0"/>
      <w:marBottom w:val="0"/>
      <w:divBdr>
        <w:top w:val="none" w:sz="0" w:space="0" w:color="auto"/>
        <w:left w:val="none" w:sz="0" w:space="0" w:color="auto"/>
        <w:bottom w:val="none" w:sz="0" w:space="0" w:color="auto"/>
        <w:right w:val="none" w:sz="0" w:space="0" w:color="auto"/>
      </w:divBdr>
      <w:divsChild>
        <w:div w:id="451216301">
          <w:marLeft w:val="0"/>
          <w:marRight w:val="0"/>
          <w:marTop w:val="0"/>
          <w:marBottom w:val="0"/>
          <w:divBdr>
            <w:top w:val="none" w:sz="0" w:space="0" w:color="auto"/>
            <w:left w:val="none" w:sz="0" w:space="0" w:color="auto"/>
            <w:bottom w:val="none" w:sz="0" w:space="0" w:color="auto"/>
            <w:right w:val="none" w:sz="0" w:space="0" w:color="auto"/>
          </w:divBdr>
          <w:divsChild>
            <w:div w:id="2090232980">
              <w:marLeft w:val="0"/>
              <w:marRight w:val="0"/>
              <w:marTop w:val="0"/>
              <w:marBottom w:val="0"/>
              <w:divBdr>
                <w:top w:val="none" w:sz="0" w:space="0" w:color="auto"/>
                <w:left w:val="none" w:sz="0" w:space="0" w:color="auto"/>
                <w:bottom w:val="none" w:sz="0" w:space="0" w:color="auto"/>
                <w:right w:val="none" w:sz="0" w:space="0" w:color="auto"/>
              </w:divBdr>
              <w:divsChild>
                <w:div w:id="1417677227">
                  <w:marLeft w:val="0"/>
                  <w:marRight w:val="0"/>
                  <w:marTop w:val="100"/>
                  <w:marBottom w:val="0"/>
                  <w:divBdr>
                    <w:top w:val="none" w:sz="0" w:space="0" w:color="auto"/>
                    <w:left w:val="none" w:sz="0" w:space="0" w:color="auto"/>
                    <w:bottom w:val="none" w:sz="0" w:space="0" w:color="auto"/>
                    <w:right w:val="none" w:sz="0" w:space="0" w:color="auto"/>
                  </w:divBdr>
                  <w:divsChild>
                    <w:div w:id="467280624">
                      <w:marLeft w:val="0"/>
                      <w:marRight w:val="0"/>
                      <w:marTop w:val="0"/>
                      <w:marBottom w:val="0"/>
                      <w:divBdr>
                        <w:top w:val="none" w:sz="0" w:space="0" w:color="auto"/>
                        <w:left w:val="none" w:sz="0" w:space="0" w:color="auto"/>
                        <w:bottom w:val="none" w:sz="0" w:space="0" w:color="auto"/>
                        <w:right w:val="none" w:sz="0" w:space="0" w:color="auto"/>
                      </w:divBdr>
                      <w:divsChild>
                        <w:div w:id="294145781">
                          <w:marLeft w:val="-150"/>
                          <w:marRight w:val="-150"/>
                          <w:marTop w:val="0"/>
                          <w:marBottom w:val="0"/>
                          <w:divBdr>
                            <w:top w:val="none" w:sz="0" w:space="0" w:color="auto"/>
                            <w:left w:val="none" w:sz="0" w:space="0" w:color="auto"/>
                            <w:bottom w:val="none" w:sz="0" w:space="0" w:color="auto"/>
                            <w:right w:val="none" w:sz="0" w:space="0" w:color="auto"/>
                          </w:divBdr>
                          <w:divsChild>
                            <w:div w:id="979455539">
                              <w:marLeft w:val="0"/>
                              <w:marRight w:val="0"/>
                              <w:marTop w:val="0"/>
                              <w:marBottom w:val="0"/>
                              <w:divBdr>
                                <w:top w:val="none" w:sz="0" w:space="0" w:color="auto"/>
                                <w:left w:val="none" w:sz="0" w:space="0" w:color="auto"/>
                                <w:bottom w:val="none" w:sz="0" w:space="0" w:color="auto"/>
                                <w:right w:val="none" w:sz="0" w:space="0" w:color="auto"/>
                              </w:divBdr>
                              <w:divsChild>
                                <w:div w:id="1123309522">
                                  <w:marLeft w:val="0"/>
                                  <w:marRight w:val="0"/>
                                  <w:marTop w:val="0"/>
                                  <w:marBottom w:val="450"/>
                                  <w:divBdr>
                                    <w:top w:val="none" w:sz="0" w:space="0" w:color="auto"/>
                                    <w:left w:val="none" w:sz="0" w:space="0" w:color="auto"/>
                                    <w:bottom w:val="none" w:sz="0" w:space="0" w:color="auto"/>
                                    <w:right w:val="none" w:sz="0" w:space="0" w:color="auto"/>
                                  </w:divBdr>
                                  <w:divsChild>
                                    <w:div w:id="13015013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prevent.se/amnesomrade/kemiska-risker/kemihjalpen/"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v.se/arbetsmiljoarbete-och-inspektioner/publikationer/broschyrer/bedom-de-kemiska-arbetsmiljoriskerna-sa-har-adi606-broschy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s://www.prevent.se/globalassets/documents/prevent.se/amnesomraden/kemiska-risker/isocyanater/arbeta-sakert-med-isocyanate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v.se/arbetsmiljoarbete-och-inspektioner/publikationer/broschyrer/akta-handerna---valj-ratt-skyddshandskar-mot-kemikalier/" TargetMode="External"/><Relationship Id="rId32" Type="http://schemas.openxmlformats.org/officeDocument/2006/relationships/hyperlink" Target="https://checklists.prevent.se/checklist/answer/76"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av.se/arbetsmiljoarbete-och-inspektioner/publikationer/broschyrer/kemiska-risker-i-arbetsmiljon-adi-296-broschyr/" TargetMode="External"/><Relationship Id="rId28" Type="http://schemas.openxmlformats.org/officeDocument/2006/relationships/hyperlink" Target="https://www.prevent.se/globalassets/global/e-handel/digital-media-epub-pdf-mm/kemiska-halsorisker.pdf"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prevent.se/checklistor/amne/list/213-medicinska-kontroll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kemi.se/publikationer/faktablad" TargetMode="External"/><Relationship Id="rId27" Type="http://schemas.openxmlformats.org/officeDocument/2006/relationships/hyperlink" Target="https://www.prevent.se/Kemiguiden/" TargetMode="External"/><Relationship Id="rId30" Type="http://schemas.openxmlformats.org/officeDocument/2006/relationships/hyperlink" Target="https://checklists.prevent.se/checklist/answer/15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ÅF_Colors">
      <a:dk1>
        <a:sysClr val="windowText" lastClr="000000"/>
      </a:dk1>
      <a:lt1>
        <a:sysClr val="window" lastClr="FFFFFF"/>
      </a:lt1>
      <a:dk2>
        <a:srgbClr val="44546A"/>
      </a:dk2>
      <a:lt2>
        <a:srgbClr val="E7E6E6"/>
      </a:lt2>
      <a:accent1>
        <a:srgbClr val="CDD0D0"/>
      </a:accent1>
      <a:accent2>
        <a:srgbClr val="505050"/>
      </a:accent2>
      <a:accent3>
        <a:srgbClr val="000000"/>
      </a:accent3>
      <a:accent4>
        <a:srgbClr val="405040"/>
      </a:accent4>
      <a:accent5>
        <a:srgbClr val="405070"/>
      </a:accent5>
      <a:accent6>
        <a:srgbClr val="504030"/>
      </a:accent6>
      <a:hlink>
        <a:srgbClr val="0563C1"/>
      </a:hlink>
      <a:folHlink>
        <a:srgbClr val="954F72"/>
      </a:folHlink>
    </a:clrScheme>
    <a:fontScheme name="ÅF">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E773E3806B76E4DB726E4B8EC134E75" ma:contentTypeVersion="10" ma:contentTypeDescription="Skapa ett nytt dokument." ma:contentTypeScope="" ma:versionID="48ae40f98541fdfa24ed1871bbe6c269">
  <xsd:schema xmlns:xsd="http://www.w3.org/2001/XMLSchema" xmlns:xs="http://www.w3.org/2001/XMLSchema" xmlns:p="http://schemas.microsoft.com/office/2006/metadata/properties" xmlns:ns2="ef19cda6-7d39-492a-8642-58fc3a27c313" xmlns:ns3="91c32f57-588f-4bb8-9002-cfd812192c2d" targetNamespace="http://schemas.microsoft.com/office/2006/metadata/properties" ma:root="true" ma:fieldsID="9011898c2aa4cedf4ee88edf543b6337" ns2:_="" ns3:_="">
    <xsd:import namespace="ef19cda6-7d39-492a-8642-58fc3a27c313"/>
    <xsd:import namespace="91c32f57-588f-4bb8-9002-cfd812192c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9cda6-7d39-492a-8642-58fc3a27c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32f57-588f-4bb8-9002-cfd812192c2d"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1C4A16-115D-48F3-9101-2945DB79E0E5}">
  <ds:schemaRefs>
    <ds:schemaRef ds:uri="http://schemas.microsoft.com/sharepoint/v3/contenttype/forms"/>
  </ds:schemaRefs>
</ds:datastoreItem>
</file>

<file path=customXml/itemProps2.xml><?xml version="1.0" encoding="utf-8"?>
<ds:datastoreItem xmlns:ds="http://schemas.openxmlformats.org/officeDocument/2006/customXml" ds:itemID="{55A08D12-32FD-4551-BFF8-F1ACA8DC93FA}"/>
</file>

<file path=customXml/itemProps3.xml><?xml version="1.0" encoding="utf-8"?>
<ds:datastoreItem xmlns:ds="http://schemas.openxmlformats.org/officeDocument/2006/customXml" ds:itemID="{55A94A7C-14D7-4953-BE44-A996803BC237}">
  <ds:schemaRefs>
    <ds:schemaRef ds:uri="http://schemas.openxmlformats.org/officeDocument/2006/bibliography"/>
  </ds:schemaRefs>
</ds:datastoreItem>
</file>

<file path=customXml/itemProps4.xml><?xml version="1.0" encoding="utf-8"?>
<ds:datastoreItem xmlns:ds="http://schemas.openxmlformats.org/officeDocument/2006/customXml" ds:itemID="{D9AA9F63-B24D-4624-9979-AE2EC028A1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2631</Words>
  <Characters>13946</Characters>
  <Application>Microsoft Office Word</Application>
  <DocSecurity>0</DocSecurity>
  <Lines>116</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Sandberg Marie</dc:creator>
  <cp:keywords/>
  <dc:description/>
  <cp:lastModifiedBy>Jenny Nyström</cp:lastModifiedBy>
  <cp:revision>79</cp:revision>
  <cp:lastPrinted>2014-09-17T07:01:00Z</cp:lastPrinted>
  <dcterms:created xsi:type="dcterms:W3CDTF">2020-05-28T18:24:00Z</dcterms:created>
  <dcterms:modified xsi:type="dcterms:W3CDTF">2024-10-24T09:31:00Z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0x0101004E773E3806B76E4DB726E4B8EC134E75</vt:lpwstr>
  </property>
</Properties>
</file>